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540" w:type="dxa"/>
        <w:tblLayout w:type="fixed"/>
        <w:tblCellMar>
          <w:left w:w="71" w:type="dxa"/>
          <w:right w:w="71" w:type="dxa"/>
        </w:tblCellMar>
        <w:tblLook w:val="04A0"/>
      </w:tblPr>
      <w:tblGrid>
        <w:gridCol w:w="3600"/>
        <w:gridCol w:w="1980"/>
        <w:gridCol w:w="3960"/>
      </w:tblGrid>
      <w:tr w:rsidR="004B03C8" w:rsidTr="004B03C8">
        <w:trPr>
          <w:trHeight w:val="428"/>
        </w:trPr>
        <w:tc>
          <w:tcPr>
            <w:tcW w:w="3600" w:type="dxa"/>
            <w:hideMark/>
          </w:tcPr>
          <w:p w:rsidR="004B03C8" w:rsidRDefault="004B03C8" w:rsidP="004B03C8">
            <w:pPr>
              <w:pStyle w:val="4"/>
              <w:keepNext w:val="0"/>
              <w:widowControl w:val="0"/>
              <w:numPr>
                <w:ilvl w:val="3"/>
                <w:numId w:val="18"/>
              </w:numPr>
              <w:suppressAutoHyphens/>
              <w:autoSpaceDE w:val="0"/>
              <w:spacing w:before="0" w:after="0" w:line="276" w:lineRule="auto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t>Российская Федерация</w:t>
            </w:r>
          </w:p>
          <w:p w:rsidR="004B03C8" w:rsidRDefault="004B03C8">
            <w:pPr>
              <w:spacing w:line="276" w:lineRule="auto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Республика Алтай</w:t>
            </w:r>
          </w:p>
          <w:p w:rsidR="004B03C8" w:rsidRDefault="004B03C8">
            <w:pPr>
              <w:spacing w:line="276" w:lineRule="auto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Муниципальное образование</w:t>
            </w:r>
          </w:p>
          <w:p w:rsidR="004B03C8" w:rsidRDefault="004B03C8" w:rsidP="004B03C8">
            <w:pPr>
              <w:pStyle w:val="4"/>
              <w:keepNext w:val="0"/>
              <w:widowControl w:val="0"/>
              <w:numPr>
                <w:ilvl w:val="3"/>
                <w:numId w:val="18"/>
              </w:numPr>
              <w:suppressAutoHyphens/>
              <w:autoSpaceDE w:val="0"/>
              <w:spacing w:before="0" w:after="0"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«Улаганский  район»</w:t>
            </w:r>
          </w:p>
          <w:p w:rsidR="004B03C8" w:rsidRDefault="004B03C8">
            <w:pPr>
              <w:suppressAutoHyphens/>
              <w:spacing w:line="276" w:lineRule="auto"/>
              <w:jc w:val="center"/>
              <w:rPr>
                <w:b/>
                <w:lang w:eastAsia="ar-SA"/>
              </w:rPr>
            </w:pPr>
            <w:r>
              <w:rPr>
                <w:b/>
                <w:lang w:eastAsia="en-US"/>
              </w:rPr>
              <w:t>Совет депутатов</w:t>
            </w:r>
          </w:p>
        </w:tc>
        <w:tc>
          <w:tcPr>
            <w:tcW w:w="1980" w:type="dxa"/>
            <w:hideMark/>
          </w:tcPr>
          <w:p w:rsidR="004B03C8" w:rsidRDefault="004B03C8">
            <w:pPr>
              <w:suppressAutoHyphens/>
              <w:spacing w:line="276" w:lineRule="auto"/>
              <w:jc w:val="center"/>
              <w:rPr>
                <w:b/>
                <w:lang w:eastAsia="ar-SA"/>
              </w:rPr>
            </w:pPr>
            <w:r>
              <w:rPr>
                <w:noProof/>
              </w:rPr>
              <w:drawing>
                <wp:anchor distT="0" distB="0" distL="114300" distR="114300" simplePos="0" relativeHeight="251618816" behindDoc="0" locked="0" layoutInCell="1" allowOverlap="1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52070</wp:posOffset>
                  </wp:positionV>
                  <wp:extent cx="914400" cy="800100"/>
                  <wp:effectExtent l="19050" t="0" r="0" b="0"/>
                  <wp:wrapNone/>
                  <wp:docPr id="56" name="Рисунок 1" descr="герб улаг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герб улаг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lum bright="16000" contrast="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noProof/>
                <w:lang w:eastAsia="en-US"/>
              </w:rPr>
              <w:t xml:space="preserve"> </w:t>
            </w:r>
          </w:p>
        </w:tc>
        <w:tc>
          <w:tcPr>
            <w:tcW w:w="3960" w:type="dxa"/>
            <w:hideMark/>
          </w:tcPr>
          <w:p w:rsidR="004B03C8" w:rsidRPr="00AE369D" w:rsidRDefault="004B03C8">
            <w:pPr>
              <w:pStyle w:val="6"/>
              <w:spacing w:before="0" w:after="0" w:line="276" w:lineRule="auto"/>
              <w:jc w:val="center"/>
              <w:rPr>
                <w:sz w:val="24"/>
                <w:szCs w:val="24"/>
                <w:lang w:eastAsia="ar-SA"/>
              </w:rPr>
            </w:pPr>
            <w:r w:rsidRPr="00AE369D">
              <w:rPr>
                <w:bCs w:val="0"/>
                <w:sz w:val="24"/>
                <w:szCs w:val="24"/>
              </w:rPr>
              <w:t>Россия Федерациязы</w:t>
            </w:r>
          </w:p>
          <w:p w:rsidR="004B03C8" w:rsidRDefault="004B03C8">
            <w:pPr>
              <w:spacing w:line="276" w:lineRule="auto"/>
              <w:ind w:right="425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Алтай Республика</w:t>
            </w:r>
          </w:p>
          <w:p w:rsidR="004B03C8" w:rsidRDefault="004B03C8">
            <w:pPr>
              <w:spacing w:line="276" w:lineRule="auto"/>
              <w:ind w:right="425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Муниципал Тозомо</w:t>
            </w:r>
          </w:p>
          <w:p w:rsidR="004B03C8" w:rsidRDefault="004B03C8" w:rsidP="004B03C8">
            <w:pPr>
              <w:pStyle w:val="7"/>
              <w:numPr>
                <w:ilvl w:val="6"/>
                <w:numId w:val="18"/>
              </w:numPr>
              <w:suppressAutoHyphens/>
              <w:spacing w:before="0" w:after="0" w:line="276" w:lineRule="auto"/>
              <w:jc w:val="center"/>
              <w:rPr>
                <w:b/>
              </w:rPr>
            </w:pPr>
            <w:r>
              <w:rPr>
                <w:b/>
              </w:rPr>
              <w:t>«Улаган  аймак»</w:t>
            </w:r>
          </w:p>
          <w:p w:rsidR="004B03C8" w:rsidRDefault="004B03C8">
            <w:pPr>
              <w:suppressAutoHyphens/>
              <w:spacing w:line="276" w:lineRule="auto"/>
              <w:ind w:right="425"/>
              <w:jc w:val="center"/>
              <w:rPr>
                <w:b/>
                <w:lang w:eastAsia="ar-SA"/>
              </w:rPr>
            </w:pPr>
            <w:r>
              <w:rPr>
                <w:b/>
                <w:lang w:eastAsia="en-US"/>
              </w:rPr>
              <w:t>Депутаттардын аймак Соведи</w:t>
            </w:r>
          </w:p>
        </w:tc>
      </w:tr>
    </w:tbl>
    <w:p w:rsidR="004B03C8" w:rsidRDefault="004B03C8" w:rsidP="004B03C8">
      <w:pPr>
        <w:widowControl w:val="0"/>
        <w:pBdr>
          <w:bottom w:val="single" w:sz="12" w:space="1" w:color="auto"/>
        </w:pBdr>
        <w:rPr>
          <w:b/>
          <w:bCs/>
          <w:lang w:eastAsia="ar-SA"/>
        </w:rPr>
      </w:pPr>
    </w:p>
    <w:p w:rsidR="004B03C8" w:rsidRDefault="004B03C8" w:rsidP="004B03C8">
      <w:pPr>
        <w:widowControl w:val="0"/>
        <w:ind w:firstLine="720"/>
        <w:rPr>
          <w:b/>
          <w:bCs/>
        </w:rPr>
      </w:pPr>
      <w:r>
        <w:rPr>
          <w:b/>
          <w:bCs/>
        </w:rPr>
        <w:t>Р Е Ш Е Н И Е                                                                                         Ч Е Ч И М</w:t>
      </w:r>
    </w:p>
    <w:p w:rsidR="004B03C8" w:rsidRDefault="004B03C8" w:rsidP="004B03C8">
      <w:pPr>
        <w:widowControl w:val="0"/>
        <w:ind w:firstLine="720"/>
        <w:rPr>
          <w:b/>
          <w:bCs/>
        </w:rPr>
      </w:pPr>
    </w:p>
    <w:p w:rsidR="004B03C8" w:rsidRDefault="004B03C8" w:rsidP="004B03C8">
      <w:pPr>
        <w:widowControl w:val="0"/>
        <w:rPr>
          <w:sz w:val="28"/>
          <w:szCs w:val="28"/>
        </w:rPr>
      </w:pPr>
      <w:r>
        <w:rPr>
          <w:bCs/>
          <w:sz w:val="28"/>
          <w:szCs w:val="28"/>
        </w:rPr>
        <w:t>« 28 » мая 2020 г.                                с. Улаган                                   №  11-15</w:t>
      </w:r>
    </w:p>
    <w:p w:rsidR="004B03C8" w:rsidRDefault="004B03C8" w:rsidP="00696DDD">
      <w:pPr>
        <w:pStyle w:val="ConsTitle"/>
        <w:widowControl/>
        <w:spacing w:line="360" w:lineRule="auto"/>
        <w:ind w:right="0" w:firstLine="720"/>
        <w:rPr>
          <w:rFonts w:ascii="Times New Roman" w:hAnsi="Times New Roman" w:cs="Times New Roman"/>
          <w:sz w:val="28"/>
          <w:szCs w:val="28"/>
        </w:rPr>
      </w:pPr>
    </w:p>
    <w:p w:rsidR="00F942B0" w:rsidRPr="00F518D8" w:rsidRDefault="00F942B0" w:rsidP="00696DDD">
      <w:pPr>
        <w:pStyle w:val="ConsTitle"/>
        <w:widowControl/>
        <w:spacing w:line="360" w:lineRule="auto"/>
        <w:ind w:right="0" w:firstLine="720"/>
        <w:rPr>
          <w:rFonts w:ascii="Times New Roman" w:hAnsi="Times New Roman" w:cs="Times New Roman"/>
          <w:sz w:val="24"/>
          <w:szCs w:val="24"/>
        </w:rPr>
      </w:pPr>
    </w:p>
    <w:p w:rsidR="006B6B53" w:rsidRDefault="00696DDD" w:rsidP="00696DDD">
      <w:pPr>
        <w:pStyle w:val="ConsNormal"/>
        <w:widowControl w:val="0"/>
        <w:spacing w:line="276" w:lineRule="auto"/>
        <w:ind w:right="0" w:firstLine="0"/>
        <w:jc w:val="center"/>
        <w:outlineLvl w:val="0"/>
        <w:rPr>
          <w:rFonts w:ascii="Times New Roman" w:hAnsi="Times New Roman" w:cs="Times New Roman"/>
          <w:b/>
          <w:bCs/>
        </w:rPr>
      </w:pPr>
      <w:r w:rsidRPr="00D0422E">
        <w:rPr>
          <w:rFonts w:ascii="Times New Roman" w:hAnsi="Times New Roman" w:cs="Times New Roman"/>
          <w:b/>
          <w:bCs/>
        </w:rPr>
        <w:t>Об определении границ прилегающих к некоторым организациям (учреждениям)</w:t>
      </w:r>
      <w:r>
        <w:rPr>
          <w:rFonts w:ascii="Times New Roman" w:hAnsi="Times New Roman" w:cs="Times New Roman"/>
          <w:b/>
          <w:bCs/>
        </w:rPr>
        <w:t xml:space="preserve"> </w:t>
      </w:r>
      <w:r w:rsidRPr="00D0422E">
        <w:rPr>
          <w:rFonts w:ascii="Times New Roman" w:hAnsi="Times New Roman" w:cs="Times New Roman"/>
          <w:b/>
          <w:bCs/>
        </w:rPr>
        <w:t>и (или) объектам территорий, на которых не допускается розничная продажа</w:t>
      </w:r>
      <w:r>
        <w:rPr>
          <w:rFonts w:ascii="Times New Roman" w:hAnsi="Times New Roman" w:cs="Times New Roman"/>
          <w:b/>
          <w:bCs/>
        </w:rPr>
        <w:t xml:space="preserve"> </w:t>
      </w:r>
      <w:r w:rsidRPr="00D0422E">
        <w:rPr>
          <w:rFonts w:ascii="Times New Roman" w:hAnsi="Times New Roman" w:cs="Times New Roman"/>
          <w:b/>
          <w:bCs/>
        </w:rPr>
        <w:t xml:space="preserve">алкогольной продукции на территории </w:t>
      </w:r>
    </w:p>
    <w:p w:rsidR="00696DDD" w:rsidRPr="00D0422E" w:rsidRDefault="00696DDD" w:rsidP="00696DDD">
      <w:pPr>
        <w:pStyle w:val="ConsNormal"/>
        <w:widowControl w:val="0"/>
        <w:spacing w:line="276" w:lineRule="auto"/>
        <w:ind w:right="0" w:firstLine="0"/>
        <w:jc w:val="center"/>
        <w:outlineLvl w:val="0"/>
        <w:rPr>
          <w:rFonts w:ascii="Times New Roman" w:hAnsi="Times New Roman" w:cs="Times New Roman"/>
          <w:b/>
          <w:bCs/>
        </w:rPr>
      </w:pPr>
      <w:r w:rsidRPr="00D0422E">
        <w:rPr>
          <w:rFonts w:ascii="Times New Roman" w:hAnsi="Times New Roman" w:cs="Times New Roman"/>
          <w:b/>
          <w:bCs/>
        </w:rPr>
        <w:t>МО «Улаганский район»</w:t>
      </w:r>
    </w:p>
    <w:p w:rsidR="00696DDD" w:rsidRDefault="00696DDD" w:rsidP="00696DDD">
      <w:pPr>
        <w:widowControl w:val="0"/>
        <w:spacing w:line="360" w:lineRule="auto"/>
        <w:jc w:val="both"/>
      </w:pPr>
    </w:p>
    <w:p w:rsidR="00696DDD" w:rsidRPr="00696DDD" w:rsidRDefault="00696DDD" w:rsidP="00696DDD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8A307D">
        <w:rPr>
          <w:rStyle w:val="a9"/>
          <w:szCs w:val="28"/>
        </w:rPr>
        <w:t>В соответствии с Федеральным законом от 22.11.1995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Федеральным законом от 06.10.2003 года  № 131-ФЗ «Об общих принципах организации местного самоуправления в Российской Федерации»</w:t>
      </w:r>
      <w:r>
        <w:rPr>
          <w:rStyle w:val="a9"/>
          <w:szCs w:val="28"/>
        </w:rPr>
        <w:t>,</w:t>
      </w:r>
      <w:r w:rsidRPr="00BE2E0D">
        <w:rPr>
          <w:rStyle w:val="a9"/>
          <w:szCs w:val="28"/>
        </w:rPr>
        <w:t xml:space="preserve"> </w:t>
      </w:r>
      <w:r>
        <w:rPr>
          <w:rStyle w:val="a9"/>
          <w:szCs w:val="28"/>
        </w:rPr>
        <w:t>Законом Республики Алтай от 12.01.2006 года №14-РЗ «О государственном регулировании производства и оборота этилового спирта, алкогольной и спиртосодержащей продукции на территории Республики Алтай»</w:t>
      </w:r>
      <w:r w:rsidRPr="008A307D">
        <w:rPr>
          <w:rStyle w:val="a9"/>
          <w:szCs w:val="28"/>
        </w:rPr>
        <w:t xml:space="preserve"> и Постановлением Правительства Российской Федерации от 27.12.2012 года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</w:t>
      </w:r>
      <w:r w:rsidRPr="008A307D">
        <w:rPr>
          <w:sz w:val="28"/>
          <w:szCs w:val="28"/>
        </w:rPr>
        <w:t xml:space="preserve"> продукции»</w:t>
      </w:r>
      <w:r>
        <w:rPr>
          <w:sz w:val="28"/>
          <w:szCs w:val="28"/>
        </w:rPr>
        <w:t xml:space="preserve">, Совет депутатов муниципального образования «Улаганский район» </w:t>
      </w:r>
      <w:r>
        <w:rPr>
          <w:spacing w:val="2"/>
          <w:sz w:val="28"/>
          <w:szCs w:val="28"/>
        </w:rPr>
        <w:t>РЕШИЛ:</w:t>
      </w:r>
    </w:p>
    <w:p w:rsidR="00696DDD" w:rsidRDefault="00696DDD" w:rsidP="00696DDD">
      <w:pPr>
        <w:pStyle w:val="a6"/>
        <w:widowControl w:val="0"/>
        <w:numPr>
          <w:ilvl w:val="0"/>
          <w:numId w:val="8"/>
        </w:numPr>
        <w:spacing w:line="360" w:lineRule="auto"/>
        <w:ind w:left="0" w:firstLine="709"/>
        <w:jc w:val="both"/>
        <w:outlineLvl w:val="0"/>
        <w:rPr>
          <w:sz w:val="28"/>
          <w:szCs w:val="28"/>
        </w:rPr>
      </w:pPr>
      <w:r w:rsidRPr="00FF3963">
        <w:rPr>
          <w:spacing w:val="2"/>
          <w:sz w:val="28"/>
          <w:szCs w:val="28"/>
        </w:rPr>
        <w:t xml:space="preserve">Утвердить </w:t>
      </w:r>
      <w:r w:rsidRPr="00FF3963">
        <w:rPr>
          <w:bCs/>
          <w:sz w:val="28"/>
          <w:szCs w:val="28"/>
        </w:rPr>
        <w:t xml:space="preserve">Перечень организаций и объектов, в отношении </w:t>
      </w:r>
      <w:r w:rsidRPr="00FF3963">
        <w:rPr>
          <w:bCs/>
          <w:sz w:val="28"/>
          <w:szCs w:val="28"/>
        </w:rPr>
        <w:lastRenderedPageBreak/>
        <w:t>которых определяются границы прилегающих территорий, на которых не допускается розничная продажа алкогольной</w:t>
      </w:r>
      <w:r>
        <w:rPr>
          <w:bCs/>
          <w:sz w:val="28"/>
          <w:szCs w:val="28"/>
        </w:rPr>
        <w:t xml:space="preserve"> продукции</w:t>
      </w:r>
      <w:r w:rsidRPr="00FF3963">
        <w:rPr>
          <w:bCs/>
          <w:sz w:val="28"/>
          <w:szCs w:val="28"/>
        </w:rPr>
        <w:t xml:space="preserve">, </w:t>
      </w:r>
      <w:r>
        <w:rPr>
          <w:bCs/>
          <w:sz w:val="28"/>
          <w:szCs w:val="28"/>
        </w:rPr>
        <w:t>(</w:t>
      </w:r>
      <w:r w:rsidRPr="00FF3963">
        <w:rPr>
          <w:sz w:val="28"/>
          <w:szCs w:val="28"/>
        </w:rPr>
        <w:t>Приложени</w:t>
      </w:r>
      <w:r>
        <w:rPr>
          <w:sz w:val="28"/>
          <w:szCs w:val="28"/>
        </w:rPr>
        <w:t>е</w:t>
      </w:r>
      <w:r w:rsidRPr="00FF3963">
        <w:rPr>
          <w:sz w:val="28"/>
          <w:szCs w:val="28"/>
        </w:rPr>
        <w:t xml:space="preserve"> № 1</w:t>
      </w:r>
      <w:r>
        <w:rPr>
          <w:sz w:val="28"/>
          <w:szCs w:val="28"/>
        </w:rPr>
        <w:t>);</w:t>
      </w:r>
    </w:p>
    <w:p w:rsidR="00696DDD" w:rsidRPr="00FF3963" w:rsidRDefault="00696DDD" w:rsidP="00696DDD">
      <w:pPr>
        <w:pStyle w:val="a6"/>
        <w:widowControl w:val="0"/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FF3963">
        <w:rPr>
          <w:sz w:val="28"/>
          <w:szCs w:val="28"/>
        </w:rPr>
        <w:t>Утвердить Схемы границ организаций (учреждений) и (или) объектов, в отношении которых определяются границы прилегающих территорий, на которых не допускается розничная продажа алкогольной</w:t>
      </w:r>
      <w:r>
        <w:rPr>
          <w:sz w:val="28"/>
          <w:szCs w:val="28"/>
        </w:rPr>
        <w:t xml:space="preserve"> продукции</w:t>
      </w:r>
      <w:r w:rsidRPr="00FF3963">
        <w:rPr>
          <w:sz w:val="28"/>
          <w:szCs w:val="28"/>
        </w:rPr>
        <w:t xml:space="preserve"> на территориях следующих администраций сельских поселений:</w:t>
      </w:r>
    </w:p>
    <w:p w:rsidR="00696DDD" w:rsidRPr="00FF3963" w:rsidRDefault="00696DDD" w:rsidP="00696DDD">
      <w:pPr>
        <w:pStyle w:val="a6"/>
        <w:widowControl w:val="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Акташского СП </w:t>
      </w:r>
      <w:r w:rsidR="006B6B53">
        <w:rPr>
          <w:sz w:val="28"/>
          <w:szCs w:val="28"/>
        </w:rPr>
        <w:t>(приложения №</w:t>
      </w:r>
      <w:r w:rsidRPr="00FF3963">
        <w:rPr>
          <w:sz w:val="28"/>
          <w:szCs w:val="28"/>
        </w:rPr>
        <w:t xml:space="preserve"> 2,</w:t>
      </w:r>
      <w:r w:rsidR="006B6B53">
        <w:rPr>
          <w:sz w:val="28"/>
          <w:szCs w:val="28"/>
        </w:rPr>
        <w:t xml:space="preserve"> №</w:t>
      </w:r>
      <w:r w:rsidRPr="00FF3963">
        <w:rPr>
          <w:sz w:val="28"/>
          <w:szCs w:val="28"/>
        </w:rPr>
        <w:t>3,</w:t>
      </w:r>
      <w:r w:rsidR="006B6B53">
        <w:rPr>
          <w:sz w:val="28"/>
          <w:szCs w:val="28"/>
        </w:rPr>
        <w:t xml:space="preserve"> №</w:t>
      </w:r>
      <w:r w:rsidRPr="00FF3963">
        <w:rPr>
          <w:sz w:val="28"/>
          <w:szCs w:val="28"/>
        </w:rPr>
        <w:t>4);</w:t>
      </w:r>
    </w:p>
    <w:p w:rsidR="00696DDD" w:rsidRPr="00FF3963" w:rsidRDefault="00696DDD" w:rsidP="00696DDD">
      <w:pPr>
        <w:pStyle w:val="a6"/>
        <w:widowControl w:val="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Чибитского СП </w:t>
      </w:r>
      <w:r w:rsidR="006B6B53">
        <w:rPr>
          <w:sz w:val="28"/>
          <w:szCs w:val="28"/>
        </w:rPr>
        <w:t>(приложение</w:t>
      </w:r>
      <w:r w:rsidRPr="00FF3963">
        <w:rPr>
          <w:sz w:val="28"/>
          <w:szCs w:val="28"/>
        </w:rPr>
        <w:t xml:space="preserve"> № 5);</w:t>
      </w:r>
    </w:p>
    <w:p w:rsidR="00696DDD" w:rsidRPr="00FF3963" w:rsidRDefault="00696DDD" w:rsidP="00696DDD">
      <w:pPr>
        <w:pStyle w:val="a6"/>
        <w:widowControl w:val="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Чибилинского СП </w:t>
      </w:r>
      <w:r w:rsidR="006B6B53">
        <w:rPr>
          <w:sz w:val="28"/>
          <w:szCs w:val="28"/>
        </w:rPr>
        <w:t>(приложения №</w:t>
      </w:r>
      <w:r w:rsidRPr="00FF3963">
        <w:rPr>
          <w:sz w:val="28"/>
          <w:szCs w:val="28"/>
        </w:rPr>
        <w:t xml:space="preserve"> 6,</w:t>
      </w:r>
      <w:r w:rsidR="006B6B53">
        <w:rPr>
          <w:sz w:val="28"/>
          <w:szCs w:val="28"/>
        </w:rPr>
        <w:t xml:space="preserve"> №</w:t>
      </w:r>
      <w:r w:rsidRPr="00FF3963">
        <w:rPr>
          <w:sz w:val="28"/>
          <w:szCs w:val="28"/>
        </w:rPr>
        <w:t>7);</w:t>
      </w:r>
    </w:p>
    <w:p w:rsidR="00696DDD" w:rsidRPr="00FF3963" w:rsidRDefault="00696DDD" w:rsidP="00696DDD">
      <w:pPr>
        <w:pStyle w:val="a6"/>
        <w:widowControl w:val="0"/>
        <w:spacing w:line="360" w:lineRule="auto"/>
        <w:ind w:left="0" w:firstLine="709"/>
        <w:jc w:val="both"/>
        <w:rPr>
          <w:sz w:val="28"/>
          <w:szCs w:val="28"/>
        </w:rPr>
      </w:pPr>
      <w:r w:rsidRPr="00FF3963">
        <w:rPr>
          <w:sz w:val="28"/>
          <w:szCs w:val="28"/>
        </w:rPr>
        <w:t>- Б</w:t>
      </w:r>
      <w:r w:rsidR="006B6B53">
        <w:rPr>
          <w:sz w:val="28"/>
          <w:szCs w:val="28"/>
        </w:rPr>
        <w:t>алыктуюльского СП (приложения №</w:t>
      </w:r>
      <w:r w:rsidRPr="00FF3963">
        <w:rPr>
          <w:sz w:val="28"/>
          <w:szCs w:val="28"/>
        </w:rPr>
        <w:t xml:space="preserve"> 8,</w:t>
      </w:r>
      <w:r w:rsidR="006B6B53">
        <w:rPr>
          <w:sz w:val="28"/>
          <w:szCs w:val="28"/>
        </w:rPr>
        <w:t xml:space="preserve"> № </w:t>
      </w:r>
      <w:r w:rsidRPr="00FF3963">
        <w:rPr>
          <w:sz w:val="28"/>
          <w:szCs w:val="28"/>
        </w:rPr>
        <w:t>9,</w:t>
      </w:r>
      <w:r w:rsidR="006B6B53">
        <w:rPr>
          <w:sz w:val="28"/>
          <w:szCs w:val="28"/>
        </w:rPr>
        <w:t xml:space="preserve"> №</w:t>
      </w:r>
      <w:r w:rsidRPr="00FF3963">
        <w:rPr>
          <w:sz w:val="28"/>
          <w:szCs w:val="28"/>
        </w:rPr>
        <w:t>10,</w:t>
      </w:r>
      <w:r w:rsidR="006B6B53">
        <w:rPr>
          <w:sz w:val="28"/>
          <w:szCs w:val="28"/>
        </w:rPr>
        <w:t xml:space="preserve"> №</w:t>
      </w:r>
      <w:r w:rsidRPr="00FF3963">
        <w:rPr>
          <w:sz w:val="28"/>
          <w:szCs w:val="28"/>
        </w:rPr>
        <w:t>11);</w:t>
      </w:r>
    </w:p>
    <w:p w:rsidR="00696DDD" w:rsidRPr="00FF3963" w:rsidRDefault="00696DDD" w:rsidP="00696DDD">
      <w:pPr>
        <w:pStyle w:val="a6"/>
        <w:widowControl w:val="0"/>
        <w:spacing w:line="360" w:lineRule="auto"/>
        <w:ind w:left="0" w:firstLine="709"/>
        <w:jc w:val="both"/>
        <w:rPr>
          <w:sz w:val="28"/>
          <w:szCs w:val="28"/>
        </w:rPr>
      </w:pPr>
      <w:r w:rsidRPr="00FF3963">
        <w:rPr>
          <w:sz w:val="28"/>
          <w:szCs w:val="28"/>
        </w:rPr>
        <w:t xml:space="preserve">- </w:t>
      </w:r>
      <w:r w:rsidR="006B6B53">
        <w:rPr>
          <w:sz w:val="28"/>
          <w:szCs w:val="28"/>
        </w:rPr>
        <w:t>Челушманского СП  (приложения №</w:t>
      </w:r>
      <w:r w:rsidRPr="00FF3963">
        <w:rPr>
          <w:sz w:val="28"/>
          <w:szCs w:val="28"/>
        </w:rPr>
        <w:t xml:space="preserve"> 12,</w:t>
      </w:r>
      <w:r w:rsidR="006B6B53">
        <w:rPr>
          <w:sz w:val="28"/>
          <w:szCs w:val="28"/>
        </w:rPr>
        <w:t>№</w:t>
      </w:r>
      <w:r w:rsidRPr="00FF3963">
        <w:rPr>
          <w:sz w:val="28"/>
          <w:szCs w:val="28"/>
        </w:rPr>
        <w:t>13,</w:t>
      </w:r>
      <w:r w:rsidR="006B6B53">
        <w:rPr>
          <w:sz w:val="28"/>
          <w:szCs w:val="28"/>
        </w:rPr>
        <w:t>№</w:t>
      </w:r>
      <w:r w:rsidRPr="00FF3963">
        <w:rPr>
          <w:sz w:val="28"/>
          <w:szCs w:val="28"/>
        </w:rPr>
        <w:t>14);</w:t>
      </w:r>
    </w:p>
    <w:p w:rsidR="00696DDD" w:rsidRDefault="00696DDD" w:rsidP="00696DDD">
      <w:pPr>
        <w:pStyle w:val="a6"/>
        <w:widowControl w:val="0"/>
        <w:spacing w:line="360" w:lineRule="auto"/>
        <w:ind w:left="0" w:firstLine="709"/>
        <w:jc w:val="both"/>
        <w:rPr>
          <w:sz w:val="28"/>
          <w:szCs w:val="28"/>
        </w:rPr>
      </w:pPr>
      <w:r w:rsidRPr="008F6983">
        <w:rPr>
          <w:sz w:val="28"/>
          <w:szCs w:val="28"/>
        </w:rPr>
        <w:t xml:space="preserve">- </w:t>
      </w:r>
      <w:r w:rsidR="006B6B53">
        <w:rPr>
          <w:sz w:val="28"/>
          <w:szCs w:val="28"/>
        </w:rPr>
        <w:t>Саратанского СП  (приложения №</w:t>
      </w:r>
      <w:r w:rsidRPr="008F6983">
        <w:rPr>
          <w:sz w:val="28"/>
          <w:szCs w:val="28"/>
        </w:rPr>
        <w:t>15,</w:t>
      </w:r>
      <w:r w:rsidR="006B6B53">
        <w:rPr>
          <w:sz w:val="28"/>
          <w:szCs w:val="28"/>
        </w:rPr>
        <w:t>№</w:t>
      </w:r>
      <w:r w:rsidRPr="008F6983">
        <w:rPr>
          <w:sz w:val="28"/>
          <w:szCs w:val="28"/>
        </w:rPr>
        <w:t>16,</w:t>
      </w:r>
      <w:r w:rsidR="006B6B53">
        <w:rPr>
          <w:sz w:val="28"/>
          <w:szCs w:val="28"/>
        </w:rPr>
        <w:t>№</w:t>
      </w:r>
      <w:r w:rsidRPr="008F6983">
        <w:rPr>
          <w:sz w:val="28"/>
          <w:szCs w:val="28"/>
        </w:rPr>
        <w:t>17,</w:t>
      </w:r>
      <w:r w:rsidR="006B6B53">
        <w:rPr>
          <w:sz w:val="28"/>
          <w:szCs w:val="28"/>
        </w:rPr>
        <w:t>№</w:t>
      </w:r>
      <w:r w:rsidRPr="008F6983">
        <w:rPr>
          <w:sz w:val="28"/>
          <w:szCs w:val="28"/>
        </w:rPr>
        <w:t>18,</w:t>
      </w:r>
      <w:r w:rsidR="006B6B53">
        <w:rPr>
          <w:sz w:val="28"/>
          <w:szCs w:val="28"/>
        </w:rPr>
        <w:t>№</w:t>
      </w:r>
      <w:r w:rsidRPr="008F6983">
        <w:rPr>
          <w:sz w:val="28"/>
          <w:szCs w:val="28"/>
        </w:rPr>
        <w:t>19);</w:t>
      </w:r>
    </w:p>
    <w:p w:rsidR="00696DDD" w:rsidRPr="008F6983" w:rsidRDefault="006B6B53" w:rsidP="00696DDD">
      <w:pPr>
        <w:pStyle w:val="a6"/>
        <w:widowControl w:val="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Улаганского СП (приложения № </w:t>
      </w:r>
      <w:r w:rsidR="00696DDD">
        <w:rPr>
          <w:sz w:val="28"/>
          <w:szCs w:val="28"/>
        </w:rPr>
        <w:t>20,</w:t>
      </w:r>
      <w:r>
        <w:rPr>
          <w:sz w:val="28"/>
          <w:szCs w:val="28"/>
        </w:rPr>
        <w:t>№</w:t>
      </w:r>
      <w:r w:rsidR="00696DDD">
        <w:rPr>
          <w:sz w:val="28"/>
          <w:szCs w:val="28"/>
        </w:rPr>
        <w:t>21,</w:t>
      </w:r>
      <w:r>
        <w:rPr>
          <w:sz w:val="28"/>
          <w:szCs w:val="28"/>
        </w:rPr>
        <w:t>№</w:t>
      </w:r>
      <w:r w:rsidR="00696DDD">
        <w:rPr>
          <w:sz w:val="28"/>
          <w:szCs w:val="28"/>
        </w:rPr>
        <w:t>22);</w:t>
      </w:r>
    </w:p>
    <w:p w:rsidR="00696DDD" w:rsidRDefault="00696DDD" w:rsidP="00696DDD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DF3592">
        <w:rPr>
          <w:sz w:val="28"/>
          <w:szCs w:val="28"/>
        </w:rPr>
        <w:t>Определить способ расчета расстояния от организаций (учреждений) и (или) объектов до границ прилегающих территорий МО «Улаганский район, на которых не допускается розничная продажа алкогольной</w:t>
      </w:r>
      <w:r>
        <w:rPr>
          <w:sz w:val="28"/>
          <w:szCs w:val="28"/>
        </w:rPr>
        <w:t xml:space="preserve"> продукции</w:t>
      </w:r>
      <w:r w:rsidRPr="00DF3592">
        <w:rPr>
          <w:sz w:val="28"/>
          <w:szCs w:val="28"/>
        </w:rPr>
        <w:t xml:space="preserve"> и минимальное значение указанного расстояния </w:t>
      </w:r>
      <w:r>
        <w:rPr>
          <w:sz w:val="28"/>
          <w:szCs w:val="28"/>
        </w:rPr>
        <w:t>(</w:t>
      </w:r>
      <w:r w:rsidRPr="00DF3592">
        <w:rPr>
          <w:sz w:val="28"/>
          <w:szCs w:val="28"/>
        </w:rPr>
        <w:t>Приложени</w:t>
      </w:r>
      <w:r>
        <w:rPr>
          <w:sz w:val="28"/>
          <w:szCs w:val="28"/>
        </w:rPr>
        <w:t>е</w:t>
      </w:r>
      <w:r w:rsidRPr="00DF359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№ </w:t>
      </w:r>
      <w:r w:rsidRPr="00DF3592">
        <w:rPr>
          <w:sz w:val="28"/>
          <w:szCs w:val="28"/>
        </w:rPr>
        <w:t>2</w:t>
      </w:r>
      <w:r>
        <w:rPr>
          <w:sz w:val="28"/>
          <w:szCs w:val="28"/>
        </w:rPr>
        <w:t>3)</w:t>
      </w:r>
      <w:r w:rsidRPr="00DF3592">
        <w:rPr>
          <w:sz w:val="28"/>
          <w:szCs w:val="28"/>
        </w:rPr>
        <w:t>;</w:t>
      </w:r>
    </w:p>
    <w:p w:rsidR="00696DDD" w:rsidRPr="00352A22" w:rsidRDefault="00696DDD" w:rsidP="00696DDD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352A22">
        <w:rPr>
          <w:sz w:val="28"/>
          <w:szCs w:val="28"/>
        </w:rPr>
        <w:t>Утвердить Методические рекомендации по определению границ прилегающих к некоторым организациям (учреждениям) и (или) объектам на территории МО «Улаганский район», на которых не допускается розничная продажа алкогольной</w:t>
      </w:r>
      <w:r>
        <w:rPr>
          <w:sz w:val="28"/>
          <w:szCs w:val="28"/>
        </w:rPr>
        <w:t xml:space="preserve"> продукции (</w:t>
      </w:r>
      <w:r w:rsidRPr="00352A22">
        <w:rPr>
          <w:sz w:val="28"/>
          <w:szCs w:val="28"/>
        </w:rPr>
        <w:t>Приложени</w:t>
      </w:r>
      <w:r w:rsidR="006B6B53">
        <w:rPr>
          <w:sz w:val="28"/>
          <w:szCs w:val="28"/>
        </w:rPr>
        <w:t>е</w:t>
      </w:r>
      <w:r>
        <w:rPr>
          <w:sz w:val="28"/>
          <w:szCs w:val="28"/>
        </w:rPr>
        <w:t xml:space="preserve"> №</w:t>
      </w:r>
      <w:r w:rsidRPr="00352A22">
        <w:rPr>
          <w:sz w:val="28"/>
          <w:szCs w:val="28"/>
        </w:rPr>
        <w:t xml:space="preserve"> 2</w:t>
      </w:r>
      <w:r>
        <w:rPr>
          <w:sz w:val="28"/>
          <w:szCs w:val="28"/>
        </w:rPr>
        <w:t>4)</w:t>
      </w:r>
      <w:r w:rsidRPr="00352A22">
        <w:rPr>
          <w:sz w:val="28"/>
          <w:szCs w:val="28"/>
        </w:rPr>
        <w:t>;</w:t>
      </w:r>
    </w:p>
    <w:p w:rsidR="004B03C8" w:rsidRDefault="00696DDD" w:rsidP="000E7F22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DF33A3">
        <w:rPr>
          <w:sz w:val="28"/>
          <w:szCs w:val="28"/>
        </w:rPr>
        <w:t xml:space="preserve">. Решение вступает в силу со дня </w:t>
      </w:r>
      <w:r>
        <w:rPr>
          <w:sz w:val="28"/>
          <w:szCs w:val="28"/>
        </w:rPr>
        <w:t>его официального опубликования в районной газете «Улаганнын солундары»</w:t>
      </w:r>
      <w:r w:rsidR="006B6B53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F518D8" w:rsidRPr="004B03C8" w:rsidRDefault="00F518D8" w:rsidP="004B03C8">
      <w:pPr>
        <w:widowControl w:val="0"/>
        <w:autoSpaceDE w:val="0"/>
        <w:autoSpaceDN w:val="0"/>
        <w:adjustRightInd w:val="0"/>
        <w:spacing w:line="276" w:lineRule="auto"/>
        <w:jc w:val="both"/>
        <w:rPr>
          <w:sz w:val="28"/>
          <w:szCs w:val="28"/>
        </w:rPr>
      </w:pPr>
    </w:p>
    <w:p w:rsidR="00BB7495" w:rsidRPr="004B03C8" w:rsidRDefault="00BB7495" w:rsidP="006B6B53">
      <w:pPr>
        <w:autoSpaceDE w:val="0"/>
        <w:autoSpaceDN w:val="0"/>
        <w:adjustRightInd w:val="0"/>
        <w:spacing w:line="276" w:lineRule="auto"/>
        <w:rPr>
          <w:sz w:val="28"/>
          <w:szCs w:val="28"/>
        </w:rPr>
      </w:pPr>
      <w:r w:rsidRPr="004B03C8">
        <w:rPr>
          <w:sz w:val="28"/>
          <w:szCs w:val="28"/>
        </w:rPr>
        <w:t>Председатель Совета де</w:t>
      </w:r>
      <w:r w:rsidR="004B03C8">
        <w:rPr>
          <w:sz w:val="28"/>
          <w:szCs w:val="28"/>
        </w:rPr>
        <w:t xml:space="preserve">путатов               </w:t>
      </w:r>
      <w:r w:rsidRPr="004B03C8">
        <w:rPr>
          <w:sz w:val="28"/>
          <w:szCs w:val="28"/>
        </w:rPr>
        <w:t xml:space="preserve">Глава </w:t>
      </w:r>
      <w:r w:rsidR="004B03C8">
        <w:rPr>
          <w:sz w:val="28"/>
          <w:szCs w:val="28"/>
        </w:rPr>
        <w:t>муниципального</w:t>
      </w:r>
      <w:r w:rsidRPr="004B03C8">
        <w:rPr>
          <w:sz w:val="28"/>
          <w:szCs w:val="28"/>
        </w:rPr>
        <w:t xml:space="preserve">                                                    </w:t>
      </w:r>
    </w:p>
    <w:p w:rsidR="00BB7495" w:rsidRPr="004B03C8" w:rsidRDefault="00BB7495" w:rsidP="006B6B53">
      <w:pPr>
        <w:autoSpaceDE w:val="0"/>
        <w:autoSpaceDN w:val="0"/>
        <w:adjustRightInd w:val="0"/>
        <w:spacing w:line="276" w:lineRule="auto"/>
        <w:rPr>
          <w:sz w:val="28"/>
          <w:szCs w:val="28"/>
        </w:rPr>
      </w:pPr>
      <w:r w:rsidRPr="004B03C8">
        <w:rPr>
          <w:sz w:val="28"/>
          <w:szCs w:val="28"/>
        </w:rPr>
        <w:t xml:space="preserve">МО «Улаганский район»  </w:t>
      </w:r>
      <w:r w:rsidR="004B03C8">
        <w:rPr>
          <w:sz w:val="28"/>
          <w:szCs w:val="28"/>
        </w:rPr>
        <w:t xml:space="preserve">                        образования </w:t>
      </w:r>
      <w:r w:rsidRPr="004B03C8">
        <w:rPr>
          <w:sz w:val="28"/>
          <w:szCs w:val="28"/>
        </w:rPr>
        <w:t>МО «Улаганский район»</w:t>
      </w:r>
    </w:p>
    <w:p w:rsidR="00BB7495" w:rsidRPr="00F518D8" w:rsidRDefault="00BB7495" w:rsidP="006B6B53">
      <w:pPr>
        <w:autoSpaceDE w:val="0"/>
        <w:autoSpaceDN w:val="0"/>
        <w:adjustRightInd w:val="0"/>
        <w:spacing w:line="276" w:lineRule="auto"/>
      </w:pPr>
      <w:r w:rsidRPr="004B03C8">
        <w:rPr>
          <w:sz w:val="28"/>
          <w:szCs w:val="28"/>
        </w:rPr>
        <w:t>______________</w:t>
      </w:r>
      <w:r w:rsidR="004B03C8">
        <w:rPr>
          <w:sz w:val="28"/>
          <w:szCs w:val="28"/>
        </w:rPr>
        <w:t>_</w:t>
      </w:r>
      <w:r w:rsidRPr="004B03C8">
        <w:rPr>
          <w:sz w:val="28"/>
          <w:szCs w:val="28"/>
        </w:rPr>
        <w:t>_   Н.А. Сани</w:t>
      </w:r>
      <w:r w:rsidR="004B03C8">
        <w:rPr>
          <w:sz w:val="28"/>
          <w:szCs w:val="28"/>
        </w:rPr>
        <w:t xml:space="preserve">н              </w:t>
      </w:r>
      <w:r w:rsidRPr="004B03C8">
        <w:rPr>
          <w:sz w:val="28"/>
          <w:szCs w:val="28"/>
        </w:rPr>
        <w:t>__________</w:t>
      </w:r>
      <w:r w:rsidR="004B03C8">
        <w:rPr>
          <w:sz w:val="28"/>
          <w:szCs w:val="28"/>
        </w:rPr>
        <w:t>________</w:t>
      </w:r>
      <w:r w:rsidRPr="004B03C8">
        <w:rPr>
          <w:sz w:val="28"/>
          <w:szCs w:val="28"/>
        </w:rPr>
        <w:t xml:space="preserve"> В.Б. Челчушев</w:t>
      </w:r>
    </w:p>
    <w:p w:rsidR="000E7F22" w:rsidRDefault="008A307D" w:rsidP="000E7F22">
      <w:pPr>
        <w:widowControl w:val="0"/>
        <w:spacing w:line="240" w:lineRule="atLeast"/>
        <w:ind w:left="57" w:right="57" w:firstLine="540"/>
        <w:contextualSpacing/>
        <w:jc w:val="both"/>
      </w:pPr>
      <w:r w:rsidRPr="00F518D8">
        <w:t xml:space="preserve">     </w:t>
      </w:r>
    </w:p>
    <w:p w:rsidR="001B241B" w:rsidRDefault="001B241B" w:rsidP="000E7F22">
      <w:pPr>
        <w:pStyle w:val="af5"/>
        <w:spacing w:line="276" w:lineRule="auto"/>
        <w:outlineLvl w:val="0"/>
        <w:rPr>
          <w:rFonts w:ascii="Times New Roman" w:hAnsi="Times New Roman"/>
          <w:sz w:val="24"/>
          <w:szCs w:val="24"/>
        </w:rPr>
      </w:pPr>
    </w:p>
    <w:p w:rsidR="00AE369D" w:rsidRDefault="00AE369D" w:rsidP="000E7F22">
      <w:pPr>
        <w:pStyle w:val="af5"/>
        <w:spacing w:line="276" w:lineRule="auto"/>
        <w:outlineLvl w:val="0"/>
        <w:rPr>
          <w:rFonts w:ascii="Times New Roman" w:hAnsi="Times New Roman"/>
          <w:sz w:val="24"/>
          <w:szCs w:val="24"/>
        </w:rPr>
      </w:pPr>
    </w:p>
    <w:p w:rsidR="00AE369D" w:rsidRDefault="00AE369D" w:rsidP="000E7F22">
      <w:pPr>
        <w:pStyle w:val="af5"/>
        <w:spacing w:line="276" w:lineRule="auto"/>
        <w:outlineLvl w:val="0"/>
        <w:rPr>
          <w:rFonts w:ascii="Times New Roman" w:hAnsi="Times New Roman"/>
          <w:sz w:val="24"/>
          <w:szCs w:val="24"/>
        </w:rPr>
      </w:pPr>
    </w:p>
    <w:p w:rsidR="009C08EC" w:rsidRDefault="009C08EC" w:rsidP="000E7F22">
      <w:pPr>
        <w:pStyle w:val="af5"/>
        <w:spacing w:line="276" w:lineRule="auto"/>
        <w:outlineLvl w:val="0"/>
        <w:rPr>
          <w:rFonts w:ascii="Times New Roman" w:hAnsi="Times New Roman"/>
          <w:sz w:val="24"/>
          <w:szCs w:val="24"/>
        </w:rPr>
      </w:pPr>
    </w:p>
    <w:p w:rsidR="00AE369D" w:rsidRPr="00F17B73" w:rsidRDefault="00AE369D" w:rsidP="00AE369D">
      <w:pPr>
        <w:pStyle w:val="af5"/>
        <w:jc w:val="right"/>
        <w:outlineLvl w:val="0"/>
        <w:rPr>
          <w:rFonts w:ascii="Times New Roman" w:hAnsi="Times New Roman"/>
          <w:u w:val="single"/>
        </w:rPr>
      </w:pPr>
      <w:r>
        <w:rPr>
          <w:rFonts w:ascii="Times New Roman" w:hAnsi="Times New Roman"/>
        </w:rPr>
        <w:t xml:space="preserve">Приложение № </w:t>
      </w:r>
      <w:r>
        <w:rPr>
          <w:rFonts w:ascii="Times New Roman" w:hAnsi="Times New Roman"/>
          <w:u w:val="single"/>
        </w:rPr>
        <w:t>1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№ 11-15 от «28»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Pr="00CE124B" w:rsidRDefault="00AE369D" w:rsidP="00AE369D">
      <w:pPr>
        <w:jc w:val="both"/>
      </w:pPr>
    </w:p>
    <w:p w:rsidR="00AE369D" w:rsidRPr="00F17B73" w:rsidRDefault="00AE369D" w:rsidP="00AE369D">
      <w:pPr>
        <w:jc w:val="center"/>
        <w:outlineLvl w:val="0"/>
        <w:rPr>
          <w:bCs/>
        </w:rPr>
      </w:pPr>
      <w:r w:rsidRPr="00F17B73">
        <w:rPr>
          <w:bCs/>
        </w:rPr>
        <w:t>Перечень</w:t>
      </w:r>
    </w:p>
    <w:p w:rsidR="00AE369D" w:rsidRDefault="00AE369D" w:rsidP="00AE369D">
      <w:pPr>
        <w:jc w:val="center"/>
      </w:pPr>
      <w:r w:rsidRPr="00F17B73">
        <w:rPr>
          <w:bCs/>
        </w:rPr>
        <w:t>организаций и объектов, в отношении которых определяются границы прилегающих территорий, на которых не допускается розничная продажа алкогольной</w:t>
      </w:r>
      <w:r>
        <w:rPr>
          <w:bCs/>
        </w:rPr>
        <w:t>,</w:t>
      </w:r>
      <w:r w:rsidRPr="00F17B73">
        <w:rPr>
          <w:bCs/>
        </w:rPr>
        <w:t xml:space="preserve"> </w:t>
      </w:r>
      <w:r>
        <w:t>спиртосодержащей</w:t>
      </w:r>
      <w:r w:rsidRPr="00B60E66">
        <w:t xml:space="preserve"> продукции</w:t>
      </w:r>
      <w:r>
        <w:t>, пива</w:t>
      </w:r>
      <w:r w:rsidRPr="00B60E66">
        <w:t xml:space="preserve"> </w:t>
      </w:r>
      <w:r>
        <w:t>и напитков изготавливаемых на основе этилового спирта</w:t>
      </w:r>
    </w:p>
    <w:p w:rsidR="00AE369D" w:rsidRDefault="00AE369D" w:rsidP="00AE369D">
      <w:pPr>
        <w:jc w:val="center"/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8"/>
        <w:gridCol w:w="5220"/>
        <w:gridCol w:w="3416"/>
      </w:tblGrid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 w:rsidRPr="00F17B73">
              <w:rPr>
                <w:bCs/>
              </w:rPr>
              <w:t>№</w:t>
            </w:r>
          </w:p>
          <w:p w:rsidR="00AE369D" w:rsidRPr="00F17B73" w:rsidRDefault="00AE369D" w:rsidP="00006C64">
            <w:pPr>
              <w:jc w:val="center"/>
              <w:rPr>
                <w:bCs/>
              </w:rPr>
            </w:pPr>
            <w:r w:rsidRPr="00F17B73">
              <w:rPr>
                <w:bCs/>
              </w:rPr>
              <w:t>п/п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 w:rsidRPr="00F17B73">
              <w:rPr>
                <w:bCs/>
              </w:rPr>
              <w:t>Наименование организации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 w:rsidRPr="00F17B73">
              <w:rPr>
                <w:bCs/>
              </w:rPr>
              <w:t>Юридический адрес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 w:rsidRPr="00F17B73">
              <w:rPr>
                <w:bCs/>
              </w:rPr>
              <w:t>1</w:t>
            </w:r>
          </w:p>
        </w:tc>
        <w:tc>
          <w:tcPr>
            <w:tcW w:w="5220" w:type="dxa"/>
          </w:tcPr>
          <w:p w:rsidR="00AE369D" w:rsidRPr="00F17B73" w:rsidRDefault="00AE369D" w:rsidP="00006C64">
            <w:r w:rsidRPr="00F17B73">
              <w:t>Муниципальное бюджетное общеобразовательное учреждение Детский сад  «Солнышко»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</w:t>
            </w:r>
            <w:r>
              <w:rPr>
                <w:bCs/>
              </w:rPr>
              <w:t>,</w:t>
            </w:r>
            <w:r w:rsidRPr="00F17B73">
              <w:rPr>
                <w:bCs/>
              </w:rPr>
              <w:t xml:space="preserve"> с.Акташ</w:t>
            </w:r>
            <w:r>
              <w:rPr>
                <w:bCs/>
              </w:rPr>
              <w:t>,</w:t>
            </w:r>
            <w:r w:rsidRPr="00F17B73">
              <w:rPr>
                <w:bCs/>
              </w:rPr>
              <w:t xml:space="preserve"> ул.Карла Маркса 11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 w:rsidRPr="00F17B73">
              <w:rPr>
                <w:bCs/>
              </w:rPr>
              <w:t>2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 xml:space="preserve">Здание детского сада (бывшее) </w:t>
            </w:r>
            <w:r w:rsidRPr="00346DBD">
              <w:rPr>
                <w:b/>
                <w:bCs/>
              </w:rPr>
              <w:t>*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 с.Акташ</w:t>
            </w:r>
            <w:r>
              <w:rPr>
                <w:bCs/>
              </w:rPr>
              <w:t>,</w:t>
            </w:r>
            <w:r w:rsidRPr="00F17B73">
              <w:rPr>
                <w:bCs/>
              </w:rPr>
              <w:t xml:space="preserve"> ул. Карла Маркса 11/3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5220" w:type="dxa"/>
          </w:tcPr>
          <w:p w:rsidR="00AE369D" w:rsidRDefault="00AE369D" w:rsidP="00006C64">
            <w:pPr>
              <w:pStyle w:val="af5"/>
              <w:rPr>
                <w:bCs/>
              </w:rPr>
            </w:pPr>
            <w:r w:rsidRPr="00A73E25">
              <w:rPr>
                <w:rFonts w:ascii="Times New Roman" w:hAnsi="Times New Roman"/>
                <w:noProof/>
                <w:lang w:eastAsia="ru-RU"/>
              </w:rPr>
              <w:t xml:space="preserve">МБОУ ДОД «Акташская детская музыкальная школа» - 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pStyle w:val="af5"/>
              <w:rPr>
                <w:bCs/>
              </w:rPr>
            </w:pPr>
            <w:r w:rsidRPr="00301C4A">
              <w:rPr>
                <w:rFonts w:ascii="Times New Roman" w:hAnsi="Times New Roman"/>
                <w:bCs/>
              </w:rPr>
              <w:t>Республика Алтай,</w:t>
            </w:r>
            <w:r w:rsidRPr="00F17B73">
              <w:rPr>
                <w:bCs/>
              </w:rPr>
              <w:t xml:space="preserve"> </w:t>
            </w:r>
            <w:r w:rsidRPr="00A73E25">
              <w:rPr>
                <w:rFonts w:ascii="Times New Roman" w:hAnsi="Times New Roman"/>
                <w:noProof/>
                <w:lang w:eastAsia="ru-RU"/>
              </w:rPr>
              <w:t>Улаганский район, с. Акташ, ул. Ленина 22</w:t>
            </w:r>
            <w:r>
              <w:rPr>
                <w:rFonts w:ascii="Times New Roman" w:hAnsi="Times New Roman"/>
                <w:noProof/>
                <w:lang w:eastAsia="ru-RU"/>
              </w:rPr>
              <w:t>.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Бюджетное учреждение здравоохранени</w:t>
            </w:r>
            <w:r>
              <w:rPr>
                <w:bCs/>
              </w:rPr>
              <w:t>я</w:t>
            </w:r>
            <w:r w:rsidRPr="00F17B73">
              <w:rPr>
                <w:bCs/>
              </w:rPr>
              <w:t xml:space="preserve"> Республики Алтай «Акташская больница»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Акташ, ул. Пушкина 11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«Акташская средняя общеобразовательная школа» имени Ст. Мохова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с.Акташ, ул. Карла Маркса 17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Бюджетное учреждение здравоохранени</w:t>
            </w:r>
            <w:r>
              <w:rPr>
                <w:bCs/>
              </w:rPr>
              <w:t>я</w:t>
            </w:r>
            <w:r w:rsidRPr="00F17B73">
              <w:rPr>
                <w:bCs/>
              </w:rPr>
              <w:t xml:space="preserve"> Республики Алтай «Акташская </w:t>
            </w:r>
            <w:r>
              <w:rPr>
                <w:bCs/>
              </w:rPr>
              <w:t>поликлиника</w:t>
            </w:r>
            <w:r w:rsidRPr="00F17B73">
              <w:rPr>
                <w:bCs/>
              </w:rPr>
              <w:t>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с.Акташ,</w:t>
            </w:r>
            <w:r>
              <w:rPr>
                <w:bCs/>
              </w:rPr>
              <w:t xml:space="preserve"> ул.Парковая</w:t>
            </w:r>
            <w:r w:rsidRPr="00F17B73">
              <w:rPr>
                <w:bCs/>
              </w:rPr>
              <w:t xml:space="preserve"> </w:t>
            </w:r>
            <w:r>
              <w:rPr>
                <w:bCs/>
              </w:rPr>
              <w:t>8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7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Спортивная площадка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Акташ, ул.Карла Маркса </w:t>
            </w:r>
            <w:r>
              <w:rPr>
                <w:bCs/>
              </w:rPr>
              <w:t>б/н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8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«Чибитская средняя общеобразовательная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Чибит, ул. Кокышева 15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9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Детский сад  «Койонок»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Чибит, ул. Чуйская 3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10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Чибитский сельский дом культуры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Чибит, ул</w:t>
            </w:r>
            <w:r>
              <w:rPr>
                <w:bCs/>
              </w:rPr>
              <w:t>.Молодежная</w:t>
            </w:r>
            <w:r w:rsidRPr="00F17B73">
              <w:rPr>
                <w:bCs/>
              </w:rPr>
              <w:t xml:space="preserve"> </w:t>
            </w:r>
            <w:r>
              <w:rPr>
                <w:bCs/>
              </w:rPr>
              <w:t>27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11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«Чибилинская средняя общеобразовательная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Чибиля, ул. Центральная 20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12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Детский сад  «Чибичек»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</w:t>
            </w:r>
            <w:r>
              <w:rPr>
                <w:bCs/>
              </w:rPr>
              <w:t xml:space="preserve"> </w:t>
            </w:r>
            <w:r w:rsidRPr="00F17B73">
              <w:rPr>
                <w:bCs/>
              </w:rPr>
              <w:t>Чибиля, ул.Центральная 20/2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13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Фельдшерско-акушерский пункт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</w:t>
            </w:r>
            <w:r w:rsidRPr="00F17B73">
              <w:rPr>
                <w:bCs/>
              </w:rPr>
              <w:lastRenderedPageBreak/>
              <w:t>Улаганский район, с. Чибиля, ул. Набережная 38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lastRenderedPageBreak/>
              <w:t>14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Чибилинский с</w:t>
            </w:r>
            <w:r w:rsidRPr="00F17B73">
              <w:rPr>
                <w:bCs/>
              </w:rPr>
              <w:t xml:space="preserve">ельский дом культуры 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Чибиля, ул. Набережная </w:t>
            </w:r>
            <w:r>
              <w:rPr>
                <w:bCs/>
              </w:rPr>
              <w:t>38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15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Спортивная площадка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Чибиля, ул. Набережная б/н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16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«Кара-Кудюрская средняя общеобразовательная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Кара-Кудюр, ул. Набережная 4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17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Детский сад  «Куничек»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Кара-Кудюр, ул. Набережная 7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18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Фельдшерско-акушерский пункт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Кара-Кудюр, ул. Центральная 12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19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Кара – Кудюрский сельский клуб</w:t>
            </w:r>
          </w:p>
        </w:tc>
        <w:tc>
          <w:tcPr>
            <w:tcW w:w="3416" w:type="dxa"/>
          </w:tcPr>
          <w:p w:rsidR="00AE369D" w:rsidRPr="002F79AB" w:rsidRDefault="00AE369D" w:rsidP="00006C64">
            <w:pPr>
              <w:rPr>
                <w:bCs/>
              </w:rPr>
            </w:pPr>
            <w:r w:rsidRPr="002F79AB">
              <w:rPr>
                <w:bCs/>
              </w:rPr>
              <w:t>Республика Алтай, Улаганский район, с. Кара</w:t>
            </w:r>
            <w:r>
              <w:rPr>
                <w:bCs/>
              </w:rPr>
              <w:t xml:space="preserve"> - Кудюр, ул. Центральная 14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20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Блок питания детей</w:t>
            </w:r>
          </w:p>
        </w:tc>
        <w:tc>
          <w:tcPr>
            <w:tcW w:w="3416" w:type="dxa"/>
          </w:tcPr>
          <w:p w:rsidR="00AE369D" w:rsidRPr="002F79AB" w:rsidRDefault="00AE369D" w:rsidP="00006C64">
            <w:pPr>
              <w:rPr>
                <w:bCs/>
              </w:rPr>
            </w:pPr>
            <w:r w:rsidRPr="002F79AB">
              <w:rPr>
                <w:bCs/>
              </w:rPr>
              <w:t>Республика Алтай, Улаганский район, с. Кара</w:t>
            </w:r>
            <w:r>
              <w:rPr>
                <w:bCs/>
              </w:rPr>
              <w:t xml:space="preserve"> - Кудюр, ул. Центральная 11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21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Муниципальное </w:t>
            </w:r>
            <w:r>
              <w:rPr>
                <w:bCs/>
              </w:rPr>
              <w:t>б</w:t>
            </w:r>
            <w:r w:rsidRPr="00F17B73">
              <w:rPr>
                <w:bCs/>
              </w:rPr>
              <w:t>юджетное общеобразовательное учреждение «Балыктуюльская средняя общеобразовательная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Балыктуюль, пер. Школьн</w:t>
            </w:r>
            <w:r>
              <w:rPr>
                <w:bCs/>
              </w:rPr>
              <w:t xml:space="preserve">ый </w:t>
            </w:r>
            <w:r w:rsidRPr="00F17B73">
              <w:rPr>
                <w:bCs/>
              </w:rPr>
              <w:t>3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22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Детский сад  «Карлагаш»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Балыктуюль, пер. Школьн</w:t>
            </w:r>
            <w:r>
              <w:rPr>
                <w:bCs/>
              </w:rPr>
              <w:t>ый</w:t>
            </w:r>
            <w:r w:rsidRPr="00F17B73">
              <w:rPr>
                <w:bCs/>
              </w:rPr>
              <w:t xml:space="preserve"> </w:t>
            </w:r>
            <w:r>
              <w:rPr>
                <w:bCs/>
              </w:rPr>
              <w:t>1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23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Сельская</w:t>
            </w:r>
            <w:r w:rsidRPr="00F17B73">
              <w:rPr>
                <w:bCs/>
              </w:rPr>
              <w:t xml:space="preserve"> врачебная амбулатория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</w:t>
            </w:r>
            <w:r>
              <w:rPr>
                <w:bCs/>
              </w:rPr>
              <w:t>-н</w:t>
            </w:r>
            <w:r w:rsidRPr="00F17B73">
              <w:rPr>
                <w:bCs/>
              </w:rPr>
              <w:t>,</w:t>
            </w:r>
            <w:r>
              <w:rPr>
                <w:bCs/>
              </w:rPr>
              <w:t xml:space="preserve"> </w:t>
            </w:r>
            <w:r w:rsidRPr="00F17B73">
              <w:rPr>
                <w:bCs/>
              </w:rPr>
              <w:t>с.</w:t>
            </w:r>
            <w:r>
              <w:rPr>
                <w:bCs/>
              </w:rPr>
              <w:t xml:space="preserve"> </w:t>
            </w:r>
            <w:r w:rsidRPr="00F17B73">
              <w:rPr>
                <w:bCs/>
              </w:rPr>
              <w:t>Балыктуюль, ул.Больничная 14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24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Балыктуюльский с</w:t>
            </w:r>
            <w:r w:rsidRPr="00F17B73">
              <w:rPr>
                <w:bCs/>
              </w:rPr>
              <w:t xml:space="preserve">ельский дом культуры 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</w:t>
            </w:r>
            <w:r>
              <w:rPr>
                <w:bCs/>
              </w:rPr>
              <w:t xml:space="preserve"> с. Балыктуюль, </w:t>
            </w:r>
            <w:r w:rsidRPr="00F17B73">
              <w:rPr>
                <w:bCs/>
              </w:rPr>
              <w:t>пер.Школьн</w:t>
            </w:r>
            <w:r>
              <w:rPr>
                <w:bCs/>
              </w:rPr>
              <w:t>ый</w:t>
            </w:r>
            <w:r w:rsidRPr="00F17B73">
              <w:rPr>
                <w:bCs/>
              </w:rPr>
              <w:t xml:space="preserve"> </w:t>
            </w:r>
            <w:r>
              <w:rPr>
                <w:bCs/>
              </w:rPr>
              <w:t>2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25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Стадион с. Балыктуюль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Балыктуюль, </w:t>
            </w:r>
            <w:r>
              <w:rPr>
                <w:bCs/>
              </w:rPr>
              <w:t>ул.Спортивная б/н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26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«Паспартинская средняя общеобразовательная школа»</w:t>
            </w:r>
            <w:r>
              <w:rPr>
                <w:bCs/>
              </w:rPr>
              <w:t xml:space="preserve"> имени А.Г.Калкина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Паспарта, ул. Куюкова 62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27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Детский сад  «</w:t>
            </w:r>
            <w:r>
              <w:rPr>
                <w:bCs/>
              </w:rPr>
              <w:t>Амаду</w:t>
            </w:r>
            <w:r w:rsidRPr="00F17B73">
              <w:rPr>
                <w:bCs/>
              </w:rPr>
              <w:t>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Паспарта, ул. Куюкова 62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28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Фельдшерско-акушерский пункт 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Паспарта, ул. Куюкова 74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lastRenderedPageBreak/>
              <w:t>29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Паспартинский сельский клуб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Паспарта, ул. Куюкова </w:t>
            </w:r>
            <w:r>
              <w:rPr>
                <w:bCs/>
              </w:rPr>
              <w:t>71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30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Стадион с. Паспарта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Паспарта, ул. Куюкова </w:t>
            </w:r>
            <w:r>
              <w:rPr>
                <w:bCs/>
              </w:rPr>
              <w:t>б/н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31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«Челушманская средняя общеобразовательная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Балыкча, ул. Богатырская 6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32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Пришкольный детский интернат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</w:t>
            </w:r>
            <w:r>
              <w:rPr>
                <w:bCs/>
              </w:rPr>
              <w:t>н, с. Балыкча, ул. Богатырская 8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33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Сельская врачебная амбулатория с. Балыкча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</w:t>
            </w:r>
            <w:r>
              <w:rPr>
                <w:bCs/>
              </w:rPr>
              <w:t>-н</w:t>
            </w:r>
            <w:r w:rsidRPr="00F17B73">
              <w:rPr>
                <w:bCs/>
              </w:rPr>
              <w:t xml:space="preserve">, с.Балыкча, ул. </w:t>
            </w:r>
            <w:r>
              <w:rPr>
                <w:bCs/>
              </w:rPr>
              <w:t>Оригинальная 23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34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Муниципальное образовательное учреждение дополнительного образование детей </w:t>
            </w:r>
            <w:r>
              <w:rPr>
                <w:bCs/>
              </w:rPr>
              <w:t>«Д</w:t>
            </w:r>
            <w:r w:rsidRPr="00F17B73">
              <w:rPr>
                <w:bCs/>
              </w:rPr>
              <w:t>етско-юношеская спортивная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Балыкча, ул. Центральная 39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35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Детский сад  «Айучак»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Балыкча, ул. </w:t>
            </w:r>
            <w:r>
              <w:rPr>
                <w:bCs/>
              </w:rPr>
              <w:t>Богатырская 8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36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Сельский дом культуры </w:t>
            </w:r>
            <w:r>
              <w:rPr>
                <w:bCs/>
              </w:rPr>
              <w:t xml:space="preserve"> с. Балыкча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Балыкча, ул. Центральная 20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37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Кооская начальная общеобразовательная школа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Коо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Южн</w:t>
            </w:r>
            <w:r w:rsidRPr="00F17B73">
              <w:rPr>
                <w:bCs/>
              </w:rPr>
              <w:t xml:space="preserve">ая </w:t>
            </w:r>
            <w:r>
              <w:rPr>
                <w:bCs/>
              </w:rPr>
              <w:t>6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38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Сельский клуб с. Коо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Коо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Южн</w:t>
            </w:r>
            <w:r w:rsidRPr="00F17B73">
              <w:rPr>
                <w:bCs/>
              </w:rPr>
              <w:t xml:space="preserve">ая </w:t>
            </w:r>
            <w:r>
              <w:rPr>
                <w:bCs/>
              </w:rPr>
              <w:t>12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39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Фельдшерско-акушерский пункт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Коо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Южн</w:t>
            </w:r>
            <w:r w:rsidRPr="00F17B73">
              <w:rPr>
                <w:bCs/>
              </w:rPr>
              <w:t xml:space="preserve">ая </w:t>
            </w:r>
            <w:r>
              <w:rPr>
                <w:bCs/>
              </w:rPr>
              <w:t>6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40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«Саратанская средняя общеобразовательная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Саратан, ул. Подгорная 15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41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Детский сад  «Солоны»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Саратан, ул. Молодежная 4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42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Сель</w:t>
            </w:r>
            <w:r w:rsidRPr="00F17B73">
              <w:rPr>
                <w:bCs/>
              </w:rPr>
              <w:t>ская врачебная амбулатория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Саратан, ул. Вагаевой А.К. 42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43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Культурно-спортивный комплекс с.Саратан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Саратан, ул. Школьная 13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44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Стадион с.Саратан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Саратан, ул. </w:t>
            </w:r>
            <w:r>
              <w:rPr>
                <w:bCs/>
              </w:rPr>
              <w:t>Заречная</w:t>
            </w:r>
            <w:r w:rsidRPr="00F17B73">
              <w:rPr>
                <w:bCs/>
              </w:rPr>
              <w:t xml:space="preserve"> </w:t>
            </w:r>
            <w:r>
              <w:rPr>
                <w:bCs/>
              </w:rPr>
              <w:t>б/н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45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«Язулинская основная общеобразовательная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Язула, ул. Заречная 10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Pr="00F17B73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lastRenderedPageBreak/>
              <w:t>46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Язулинский сельский клуб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Язула, ул. Набережная 2</w:t>
            </w:r>
            <w:r>
              <w:rPr>
                <w:bCs/>
              </w:rPr>
              <w:t>1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47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Фельдшерско-акушерский пункт 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Республика Алтай, Улаганский район, с. Язула, ул. Центральная 47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48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</w:t>
            </w:r>
            <w:r>
              <w:rPr>
                <w:bCs/>
              </w:rPr>
              <w:t>Улаганская</w:t>
            </w:r>
            <w:r w:rsidRPr="00F17B73">
              <w:rPr>
                <w:bCs/>
              </w:rPr>
              <w:t xml:space="preserve"> средняя общеобразовательная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Улаган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Пограничная</w:t>
            </w:r>
            <w:r w:rsidRPr="00F17B73">
              <w:rPr>
                <w:bCs/>
              </w:rPr>
              <w:t xml:space="preserve"> </w:t>
            </w:r>
            <w:r>
              <w:rPr>
                <w:bCs/>
              </w:rPr>
              <w:t>7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49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БУЗ «Улаганская РБ»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Улаган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Больничная 30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50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Детский сад  «</w:t>
            </w:r>
            <w:r>
              <w:rPr>
                <w:bCs/>
              </w:rPr>
              <w:t>Ырыс-1</w:t>
            </w:r>
            <w:r w:rsidRPr="00F17B73">
              <w:rPr>
                <w:bCs/>
              </w:rPr>
              <w:t>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Улаган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А.В. Санаа 32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51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Детский сад  «</w:t>
            </w:r>
            <w:r>
              <w:rPr>
                <w:bCs/>
              </w:rPr>
              <w:t>Ырыс</w:t>
            </w:r>
            <w:r w:rsidRPr="00F17B73">
              <w:rPr>
                <w:bCs/>
              </w:rPr>
              <w:t>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Улаган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А.В. Санаа 20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52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Улаганский районный дом культуры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Улаган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А.В. Санаа 18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53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Улаганская ДЮСШ, Улаганская ДШИ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Улаган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А.В. Санаа 31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54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>Муниципальное бюджетное общеобразовательное учреждение «</w:t>
            </w:r>
            <w:r>
              <w:rPr>
                <w:bCs/>
              </w:rPr>
              <w:t>Улаганская</w:t>
            </w:r>
            <w:r w:rsidRPr="00F17B73">
              <w:rPr>
                <w:bCs/>
              </w:rPr>
              <w:t xml:space="preserve"> </w:t>
            </w:r>
            <w:r>
              <w:rPr>
                <w:bCs/>
              </w:rPr>
              <w:t>начальная</w:t>
            </w:r>
            <w:r w:rsidRPr="00F17B73">
              <w:rPr>
                <w:bCs/>
              </w:rPr>
              <w:t xml:space="preserve"> школа»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Улаган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>А.В. Санаа 20</w:t>
            </w:r>
          </w:p>
        </w:tc>
      </w:tr>
      <w:tr w:rsidR="00AE369D" w:rsidRPr="00BE4B7A" w:rsidTr="00006C64">
        <w:tc>
          <w:tcPr>
            <w:tcW w:w="828" w:type="dxa"/>
          </w:tcPr>
          <w:p w:rsidR="00AE369D" w:rsidRDefault="00AE369D" w:rsidP="00006C64">
            <w:pPr>
              <w:jc w:val="center"/>
              <w:rPr>
                <w:bCs/>
              </w:rPr>
            </w:pPr>
            <w:r>
              <w:rPr>
                <w:bCs/>
              </w:rPr>
              <w:t>55</w:t>
            </w:r>
          </w:p>
        </w:tc>
        <w:tc>
          <w:tcPr>
            <w:tcW w:w="5220" w:type="dxa"/>
          </w:tcPr>
          <w:p w:rsidR="00AE369D" w:rsidRPr="00F17B73" w:rsidRDefault="00AE369D" w:rsidP="00006C64">
            <w:pPr>
              <w:rPr>
                <w:bCs/>
              </w:rPr>
            </w:pPr>
            <w:r>
              <w:rPr>
                <w:bCs/>
              </w:rPr>
              <w:t>Стадион «Башкаус»</w:t>
            </w:r>
          </w:p>
        </w:tc>
        <w:tc>
          <w:tcPr>
            <w:tcW w:w="3416" w:type="dxa"/>
          </w:tcPr>
          <w:p w:rsidR="00AE369D" w:rsidRPr="00F17B73" w:rsidRDefault="00AE369D" w:rsidP="00006C64">
            <w:pPr>
              <w:rPr>
                <w:bCs/>
              </w:rPr>
            </w:pPr>
            <w:r w:rsidRPr="00F17B73">
              <w:rPr>
                <w:bCs/>
              </w:rPr>
              <w:t xml:space="preserve">Республика Алтай, Улаганский район, с. </w:t>
            </w:r>
            <w:r>
              <w:rPr>
                <w:bCs/>
              </w:rPr>
              <w:t>Улаган</w:t>
            </w:r>
            <w:r w:rsidRPr="00F17B73">
              <w:rPr>
                <w:bCs/>
              </w:rPr>
              <w:t xml:space="preserve">, ул. </w:t>
            </w:r>
            <w:r>
              <w:rPr>
                <w:bCs/>
              </w:rPr>
              <w:t xml:space="preserve">А.В. Санаа </w:t>
            </w:r>
          </w:p>
        </w:tc>
      </w:tr>
    </w:tbl>
    <w:p w:rsidR="00AE369D" w:rsidRDefault="00AE369D" w:rsidP="00AE369D">
      <w:pPr>
        <w:rPr>
          <w:bCs/>
          <w:sz w:val="20"/>
          <w:szCs w:val="20"/>
        </w:rPr>
      </w:pPr>
      <w:r>
        <w:rPr>
          <w:b/>
          <w:bCs/>
          <w:sz w:val="27"/>
          <w:szCs w:val="27"/>
        </w:rPr>
        <w:t xml:space="preserve">* </w:t>
      </w:r>
      <w:r w:rsidRPr="004359C8">
        <w:rPr>
          <w:b/>
          <w:bCs/>
          <w:sz w:val="20"/>
          <w:szCs w:val="20"/>
        </w:rPr>
        <w:t>примечание:</w:t>
      </w:r>
      <w:r w:rsidRPr="00516F6D">
        <w:rPr>
          <w:bCs/>
          <w:sz w:val="20"/>
          <w:szCs w:val="20"/>
        </w:rPr>
        <w:t xml:space="preserve"> в настоящее время </w:t>
      </w:r>
      <w:r>
        <w:rPr>
          <w:bCs/>
          <w:sz w:val="20"/>
          <w:szCs w:val="20"/>
        </w:rPr>
        <w:t>проводится</w:t>
      </w:r>
      <w:r w:rsidRPr="00516F6D">
        <w:rPr>
          <w:bCs/>
          <w:sz w:val="20"/>
          <w:szCs w:val="20"/>
        </w:rPr>
        <w:t xml:space="preserve"> реконструкци</w:t>
      </w:r>
      <w:r>
        <w:rPr>
          <w:bCs/>
          <w:sz w:val="20"/>
          <w:szCs w:val="20"/>
        </w:rPr>
        <w:t>я</w:t>
      </w:r>
      <w:r w:rsidRPr="00516F6D">
        <w:rPr>
          <w:bCs/>
          <w:sz w:val="20"/>
          <w:szCs w:val="20"/>
        </w:rPr>
        <w:t xml:space="preserve"> здания под </w:t>
      </w:r>
      <w:r>
        <w:rPr>
          <w:bCs/>
          <w:sz w:val="20"/>
          <w:szCs w:val="20"/>
        </w:rPr>
        <w:t xml:space="preserve">помещение </w:t>
      </w:r>
      <w:r w:rsidRPr="00516F6D">
        <w:rPr>
          <w:bCs/>
          <w:sz w:val="20"/>
          <w:szCs w:val="20"/>
        </w:rPr>
        <w:t>детск</w:t>
      </w:r>
      <w:r>
        <w:rPr>
          <w:bCs/>
          <w:sz w:val="20"/>
          <w:szCs w:val="20"/>
        </w:rPr>
        <w:t>ого</w:t>
      </w:r>
      <w:r w:rsidRPr="00516F6D">
        <w:rPr>
          <w:bCs/>
          <w:sz w:val="20"/>
          <w:szCs w:val="20"/>
        </w:rPr>
        <w:t xml:space="preserve"> сад</w:t>
      </w:r>
      <w:r>
        <w:rPr>
          <w:bCs/>
          <w:sz w:val="20"/>
          <w:szCs w:val="20"/>
        </w:rPr>
        <w:t>а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Pr="00D428DD" w:rsidRDefault="00AE369D" w:rsidP="00AE369D">
      <w:pPr>
        <w:pStyle w:val="af5"/>
        <w:jc w:val="right"/>
        <w:outlineLvl w:val="0"/>
        <w:rPr>
          <w:rFonts w:ascii="Times New Roman" w:hAnsi="Times New Roman"/>
          <w:u w:val="single"/>
        </w:rPr>
      </w:pPr>
      <w:r>
        <w:rPr>
          <w:rFonts w:ascii="Times New Roman" w:hAnsi="Times New Roman"/>
        </w:rPr>
        <w:t>Приложение № 2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jc w:val="center"/>
      </w:pPr>
      <w:r w:rsidRPr="00B60E66">
        <w:t xml:space="preserve">Схема </w:t>
      </w:r>
    </w:p>
    <w:p w:rsidR="00AE369D" w:rsidRDefault="00AE369D" w:rsidP="00AE369D">
      <w:pPr>
        <w:jc w:val="center"/>
      </w:pPr>
      <w:r w:rsidRPr="00B60E66">
        <w:t>границ территорий прилегающ</w:t>
      </w:r>
      <w:r>
        <w:t>их</w:t>
      </w:r>
      <w:r w:rsidRPr="00B60E66">
        <w:t xml:space="preserve"> к </w:t>
      </w:r>
      <w:r>
        <w:t xml:space="preserve">зданиям и </w:t>
      </w:r>
      <w:r w:rsidRPr="00B60E66">
        <w:t>объектам, на которых не допускается</w:t>
      </w:r>
      <w:r>
        <w:t xml:space="preserve"> </w:t>
      </w:r>
    </w:p>
    <w:p w:rsidR="00AE369D" w:rsidRDefault="00AE369D" w:rsidP="00AE369D">
      <w:pPr>
        <w:jc w:val="center"/>
      </w:pPr>
      <w:r w:rsidRPr="00B60E66">
        <w:t>розничная продажа алкогольной</w:t>
      </w:r>
      <w:r>
        <w:t>, спиртосодержащей</w:t>
      </w:r>
      <w:r w:rsidRPr="00B60E66">
        <w:t xml:space="preserve"> продукции</w:t>
      </w:r>
      <w:r>
        <w:t>, пива</w:t>
      </w:r>
      <w:r w:rsidRPr="00B60E66">
        <w:t xml:space="preserve"> </w:t>
      </w:r>
      <w:r>
        <w:t>и напитков изготавливаемых на основе этилового спирта</w:t>
      </w:r>
    </w:p>
    <w:p w:rsidR="00AE369D" w:rsidRPr="00AA1441" w:rsidRDefault="00AE369D" w:rsidP="00AE369D">
      <w:pPr>
        <w:pStyle w:val="af5"/>
        <w:jc w:val="center"/>
        <w:rPr>
          <w:rFonts w:ascii="Times New Roman" w:hAnsi="Times New Roman"/>
          <w:b/>
        </w:rPr>
      </w:pPr>
    </w:p>
    <w:p w:rsidR="00AE369D" w:rsidRDefault="00AE369D" w:rsidP="00AE369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31535" cy="4596130"/>
            <wp:effectExtent l="19050" t="0" r="0" b="0"/>
            <wp:docPr id="22" name="Рисунок 1" descr="Акта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кташ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59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Pr="00800105" w:rsidRDefault="00AE369D" w:rsidP="00AE369D">
      <w:pPr>
        <w:outlineLvl w:val="0"/>
        <w:rPr>
          <w:noProof/>
          <w:sz w:val="16"/>
          <w:u w:val="single"/>
        </w:rPr>
      </w:pPr>
      <w:r w:rsidRPr="00800105">
        <w:rPr>
          <w:noProof/>
          <w:sz w:val="16"/>
          <w:u w:val="single"/>
        </w:rPr>
        <w:t>Условные обозначения: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150" type="#_x0000_t120" style="position:absolute;margin-left:13.8pt;margin-top:1.65pt;width:7.15pt;height:7.15pt;z-index:251619840" fillcolor="black" stroked="f" strokecolor="#f2f2f2" strokeweight="3pt">
            <v:shadow type="perspective" color="#7f7f7f" opacity=".5" offset="1pt" offset2="-1pt"/>
          </v:shape>
        </w:pict>
      </w:r>
      <w:r w:rsidR="00AE369D" w:rsidRPr="00800105">
        <w:rPr>
          <w:rFonts w:ascii="Times New Roman" w:hAnsi="Times New Roman"/>
          <w:noProof/>
          <w:sz w:val="18"/>
          <w:lang w:eastAsia="ru-RU"/>
        </w:rPr>
        <w:t xml:space="preserve">    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-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вход для посетителей на обособленную территорию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rect id="_x0000_s1151" style="position:absolute;margin-left:.2pt;margin-top:9.7pt;width:35.7pt;height:10.95pt;z-index:251620864" strokecolor="#1f497d" strokeweight="1pt"/>
        </w:pic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          </w:t>
      </w:r>
    </w:p>
    <w:p w:rsidR="00AE369D" w:rsidRPr="00800105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t xml:space="preserve">                  - обособленная территория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52" type="#_x0000_t120" style="position:absolute;margin-left:.2pt;margin-top:4.5pt;width:30.55pt;height:25.35pt;z-index:251621888" strokeweight="1pt"/>
        </w:pict>
      </w:r>
    </w:p>
    <w:p w:rsidR="00AE369D" w:rsidRPr="00667BB1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noProof/>
          <w:lang w:eastAsia="ru-RU"/>
        </w:rPr>
        <w:t xml:space="preserve">                </w:t>
      </w:r>
      <w:r>
        <w:rPr>
          <w:rFonts w:ascii="Times New Roman" w:hAnsi="Times New Roman"/>
          <w:noProof/>
          <w:sz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Pr="00326194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326194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326194">
        <w:rPr>
          <w:rFonts w:ascii="Times New Roman" w:hAnsi="Times New Roman"/>
          <w:noProof/>
          <w:lang w:eastAsia="ru-RU"/>
        </w:rPr>
        <w:t xml:space="preserve">1-МБОУ Детский сад «Солнышко» - Улаганский район, с. Акташ, ул. Карла </w:t>
      </w:r>
      <w:r>
        <w:rPr>
          <w:rFonts w:ascii="Times New Roman" w:hAnsi="Times New Roman"/>
          <w:noProof/>
          <w:lang w:eastAsia="ru-RU"/>
        </w:rPr>
        <w:t xml:space="preserve">- </w:t>
      </w:r>
      <w:r w:rsidRPr="00326194">
        <w:rPr>
          <w:rFonts w:ascii="Times New Roman" w:hAnsi="Times New Roman"/>
          <w:noProof/>
          <w:lang w:eastAsia="ru-RU"/>
        </w:rPr>
        <w:t>Маркса 11</w:t>
      </w:r>
    </w:p>
    <w:p w:rsidR="00AE369D" w:rsidRPr="00D428DD" w:rsidRDefault="00AE369D" w:rsidP="00AE369D">
      <w:pPr>
        <w:pStyle w:val="af5"/>
        <w:spacing w:line="360" w:lineRule="auto"/>
        <w:jc w:val="both"/>
        <w:rPr>
          <w:rFonts w:ascii="Times New Roman" w:hAnsi="Times New Roman"/>
          <w:b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2-Помещение детского сада (бывшее) </w:t>
      </w:r>
      <w:r w:rsidRPr="00326194">
        <w:rPr>
          <w:rFonts w:ascii="Times New Roman" w:hAnsi="Times New Roman"/>
          <w:noProof/>
          <w:lang w:eastAsia="ru-RU"/>
        </w:rPr>
        <w:t xml:space="preserve">Улаганский район, с. Акташ, ул. Карла </w:t>
      </w:r>
      <w:r>
        <w:rPr>
          <w:rFonts w:ascii="Times New Roman" w:hAnsi="Times New Roman"/>
          <w:noProof/>
          <w:lang w:eastAsia="ru-RU"/>
        </w:rPr>
        <w:t xml:space="preserve">- </w:t>
      </w:r>
      <w:r w:rsidRPr="00326194">
        <w:rPr>
          <w:rFonts w:ascii="Times New Roman" w:hAnsi="Times New Roman"/>
          <w:noProof/>
          <w:lang w:eastAsia="ru-RU"/>
        </w:rPr>
        <w:t>Маркса 11</w:t>
      </w:r>
      <w:r>
        <w:rPr>
          <w:rFonts w:ascii="Times New Roman" w:hAnsi="Times New Roman"/>
          <w:noProof/>
          <w:lang w:eastAsia="ru-RU"/>
        </w:rPr>
        <w:t xml:space="preserve">/3 </w:t>
      </w:r>
      <w:r w:rsidRPr="00D428DD">
        <w:rPr>
          <w:rFonts w:ascii="Times New Roman" w:hAnsi="Times New Roman"/>
          <w:b/>
          <w:noProof/>
          <w:lang w:eastAsia="ru-RU"/>
        </w:rPr>
        <w:t>*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b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3-БУЗ РА «Акташская поликлинника» </w:t>
      </w:r>
      <w:r w:rsidRPr="00326194">
        <w:rPr>
          <w:rFonts w:ascii="Times New Roman" w:hAnsi="Times New Roman"/>
          <w:noProof/>
          <w:lang w:eastAsia="ru-RU"/>
        </w:rPr>
        <w:t xml:space="preserve">Улаганский район, с. Акташ, ул. </w:t>
      </w:r>
      <w:r>
        <w:rPr>
          <w:rFonts w:ascii="Times New Roman" w:hAnsi="Times New Roman"/>
          <w:noProof/>
          <w:lang w:eastAsia="ru-RU"/>
        </w:rPr>
        <w:t>Парковая</w:t>
      </w:r>
      <w:r w:rsidRPr="00326194">
        <w:rPr>
          <w:rFonts w:ascii="Times New Roman" w:hAnsi="Times New Roman"/>
          <w:noProof/>
          <w:lang w:eastAsia="ru-RU"/>
        </w:rPr>
        <w:t xml:space="preserve"> </w:t>
      </w:r>
      <w:r>
        <w:rPr>
          <w:rFonts w:ascii="Times New Roman" w:hAnsi="Times New Roman"/>
          <w:noProof/>
          <w:lang w:eastAsia="ru-RU"/>
        </w:rPr>
        <w:t>8</w:t>
      </w:r>
    </w:p>
    <w:p w:rsidR="00AE369D" w:rsidRPr="00F24016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4-Спортивная площадка </w:t>
      </w:r>
      <w:r w:rsidRPr="00326194">
        <w:rPr>
          <w:rFonts w:ascii="Times New Roman" w:hAnsi="Times New Roman"/>
          <w:noProof/>
          <w:lang w:eastAsia="ru-RU"/>
        </w:rPr>
        <w:t xml:space="preserve">Улаганский район, с. Акташ, ул. Карла </w:t>
      </w:r>
      <w:r>
        <w:rPr>
          <w:rFonts w:ascii="Times New Roman" w:hAnsi="Times New Roman"/>
          <w:noProof/>
          <w:lang w:eastAsia="ru-RU"/>
        </w:rPr>
        <w:t xml:space="preserve">- </w:t>
      </w:r>
      <w:r w:rsidRPr="00326194">
        <w:rPr>
          <w:rFonts w:ascii="Times New Roman" w:hAnsi="Times New Roman"/>
          <w:noProof/>
          <w:lang w:eastAsia="ru-RU"/>
        </w:rPr>
        <w:t xml:space="preserve">Маркса </w:t>
      </w:r>
      <w:r>
        <w:rPr>
          <w:rFonts w:ascii="Times New Roman" w:hAnsi="Times New Roman"/>
          <w:noProof/>
          <w:lang w:eastAsia="ru-RU"/>
        </w:rPr>
        <w:t>б/н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* </w:t>
      </w:r>
      <w:r w:rsidRPr="00A1397D">
        <w:rPr>
          <w:rFonts w:ascii="Times New Roman" w:hAnsi="Times New Roman"/>
          <w:b/>
          <w:noProof/>
          <w:lang w:eastAsia="ru-RU"/>
        </w:rPr>
        <w:t>Примечание:</w:t>
      </w:r>
      <w:r>
        <w:rPr>
          <w:rFonts w:ascii="Times New Roman" w:hAnsi="Times New Roman"/>
          <w:noProof/>
          <w:lang w:eastAsia="ru-RU"/>
        </w:rPr>
        <w:t xml:space="preserve"> в настоящее время решается вопрос о выделении денежных средств на реконструкцию здания под помещение детского сада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Pr="00CE3272" w:rsidRDefault="00AE369D" w:rsidP="00AE369D">
      <w:pPr>
        <w:pStyle w:val="af5"/>
        <w:jc w:val="right"/>
        <w:outlineLvl w:val="0"/>
        <w:rPr>
          <w:rFonts w:ascii="Times New Roman" w:hAnsi="Times New Roman"/>
          <w:u w:val="single"/>
        </w:rPr>
      </w:pPr>
      <w:r>
        <w:rPr>
          <w:rFonts w:ascii="Times New Roman" w:hAnsi="Times New Roman"/>
        </w:rPr>
        <w:t>Приложение № 3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Pr="00AA1441" w:rsidRDefault="00AE369D" w:rsidP="00AE369D">
      <w:pPr>
        <w:pStyle w:val="af5"/>
        <w:jc w:val="right"/>
        <w:rPr>
          <w:rFonts w:ascii="Times New Roman" w:hAnsi="Times New Roman"/>
          <w:b/>
        </w:rPr>
      </w:pPr>
    </w:p>
    <w:p w:rsidR="00AE369D" w:rsidRDefault="00AE369D" w:rsidP="00AE369D">
      <w:pPr>
        <w:jc w:val="center"/>
      </w:pPr>
      <w:r w:rsidRPr="00B60E66">
        <w:t xml:space="preserve">Схема </w:t>
      </w:r>
    </w:p>
    <w:p w:rsidR="00AE369D" w:rsidRDefault="00AE369D" w:rsidP="00AE369D">
      <w:pPr>
        <w:jc w:val="center"/>
      </w:pPr>
      <w:r w:rsidRPr="00B60E66">
        <w:t>границ территорий прилегающ</w:t>
      </w:r>
      <w:r>
        <w:t>их</w:t>
      </w:r>
      <w:r w:rsidRPr="00B60E66">
        <w:t xml:space="preserve"> к </w:t>
      </w:r>
      <w:r>
        <w:t xml:space="preserve">зданиям и </w:t>
      </w:r>
      <w:r w:rsidRPr="00B60E66">
        <w:t>объектам, на которых не допускается</w:t>
      </w:r>
      <w:r>
        <w:t xml:space="preserve"> </w:t>
      </w:r>
    </w:p>
    <w:p w:rsidR="00AE369D" w:rsidRDefault="00AE369D" w:rsidP="00AE369D">
      <w:pPr>
        <w:jc w:val="center"/>
      </w:pPr>
      <w:r w:rsidRPr="00B60E66">
        <w:t>розничная продажа алкогольной</w:t>
      </w:r>
      <w:r>
        <w:t>, спиртосодержащей</w:t>
      </w:r>
      <w:r w:rsidRPr="00B60E66">
        <w:t xml:space="preserve"> продукции</w:t>
      </w:r>
      <w:r>
        <w:t>, пива</w:t>
      </w:r>
      <w:r w:rsidRPr="00B60E66">
        <w:t xml:space="preserve"> </w:t>
      </w:r>
      <w:r>
        <w:t>и напитков изготавливаемых на основе этилового спирта</w:t>
      </w:r>
    </w:p>
    <w:p w:rsidR="00AE369D" w:rsidRPr="00B60E66" w:rsidRDefault="00AE369D" w:rsidP="00AE369D">
      <w:pPr>
        <w:jc w:val="center"/>
      </w:pPr>
    </w:p>
    <w:p w:rsidR="00AE369D" w:rsidRDefault="00AE369D" w:rsidP="00AE369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39790" cy="4754880"/>
            <wp:effectExtent l="19050" t="0" r="3810" b="0"/>
            <wp:docPr id="23" name="Рисунок 2" descr="ДШ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ШИ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75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Pr="00694444" w:rsidRDefault="00AE369D" w:rsidP="00AE369D">
      <w:pPr>
        <w:outlineLvl w:val="0"/>
        <w:rPr>
          <w:noProof/>
          <w:sz w:val="18"/>
          <w:szCs w:val="18"/>
          <w:u w:val="single"/>
        </w:rPr>
      </w:pPr>
      <w:r w:rsidRPr="00694444">
        <w:rPr>
          <w:noProof/>
          <w:sz w:val="18"/>
          <w:szCs w:val="18"/>
          <w:u w:val="single"/>
        </w:rPr>
        <w:t>Условные обозначения:</w:t>
      </w:r>
    </w:p>
    <w:p w:rsidR="00AE369D" w:rsidRPr="00694444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02" type="#_x0000_t120" style="position:absolute;margin-left:13.8pt;margin-top:1.65pt;width:7.15pt;height:7.15pt;z-index:251622912" fillcolor="black" stroked="f" strokecolor="#f2f2f2" strokeweight="3pt">
            <v:shadow type="perspective" color="#7f7f7f" opacity=".5" offset="1pt" offset2="-1pt"/>
          </v:shape>
        </w:pict>
      </w:r>
      <w:r w:rsidR="00AE369D" w:rsidRPr="00694444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694444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03" style="position:absolute;margin-left:.2pt;margin-top:9.7pt;width:35.7pt;height:10.95pt;z-index:251623936" strokecolor="#1f497d" strokeweight="1pt"/>
        </w:pict>
      </w:r>
      <w:r w:rsidR="00AE369D" w:rsidRPr="00694444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694444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694444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территроия</w:t>
      </w:r>
    </w:p>
    <w:p w:rsidR="00AE369D" w:rsidRPr="00694444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04" type="#_x0000_t120" style="position:absolute;margin-left:.2pt;margin-top:4.5pt;width:30.55pt;height:25.35pt;z-index:251624960" strokeweight="1pt"/>
        </w:pict>
      </w:r>
    </w:p>
    <w:p w:rsidR="00AE369D" w:rsidRPr="00694444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694444">
        <w:rPr>
          <w:noProof/>
          <w:sz w:val="18"/>
          <w:szCs w:val="18"/>
          <w:lang w:eastAsia="ru-RU"/>
        </w:rPr>
        <w:t xml:space="preserve">                </w:t>
      </w:r>
      <w:r w:rsidRPr="00694444">
        <w:rPr>
          <w:rFonts w:ascii="Times New Roman" w:hAnsi="Times New Roman"/>
          <w:noProof/>
          <w:sz w:val="18"/>
          <w:szCs w:val="18"/>
          <w:lang w:eastAsia="ru-RU"/>
        </w:rPr>
        <w:t xml:space="preserve"> -радиус от центра входа</w:t>
      </w:r>
    </w:p>
    <w:p w:rsidR="00AE369D" w:rsidRPr="00A73E25" w:rsidRDefault="00AE369D" w:rsidP="00AE369D">
      <w:pPr>
        <w:rPr>
          <w:noProof/>
        </w:rPr>
      </w:pPr>
    </w:p>
    <w:p w:rsidR="00AE369D" w:rsidRPr="00A73E25" w:rsidRDefault="00AE369D" w:rsidP="00AE369D">
      <w:pPr>
        <w:pStyle w:val="af5"/>
        <w:outlineLvl w:val="0"/>
        <w:rPr>
          <w:rFonts w:ascii="Times New Roman" w:hAnsi="Times New Roman"/>
          <w:noProof/>
          <w:u w:val="single"/>
          <w:lang w:eastAsia="ru-RU"/>
        </w:rPr>
      </w:pPr>
      <w:r w:rsidRPr="00A73E25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A73E25" w:rsidRDefault="00AE369D" w:rsidP="00AE369D">
      <w:pPr>
        <w:pStyle w:val="af5"/>
        <w:rPr>
          <w:rFonts w:ascii="Times New Roman" w:hAnsi="Times New Roman"/>
          <w:noProof/>
          <w:lang w:eastAsia="ru-RU"/>
        </w:rPr>
      </w:pPr>
      <w:r w:rsidRPr="00A73E25">
        <w:rPr>
          <w:rFonts w:ascii="Times New Roman" w:hAnsi="Times New Roman"/>
          <w:noProof/>
          <w:lang w:eastAsia="ru-RU"/>
        </w:rPr>
        <w:t>1-МБОУ ДОД «Акташская детская музыкальная школа» - Улаганский район, с. Акташ, ул. Ленина 22</w:t>
      </w:r>
      <w:r>
        <w:rPr>
          <w:rFonts w:ascii="Times New Roman" w:hAnsi="Times New Roman"/>
          <w:noProof/>
          <w:lang w:eastAsia="ru-RU"/>
        </w:rPr>
        <w:t>.</w:t>
      </w: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Pr="00E64C5B" w:rsidRDefault="00AE369D" w:rsidP="00AE369D">
      <w:pPr>
        <w:pStyle w:val="af5"/>
        <w:jc w:val="right"/>
        <w:outlineLvl w:val="0"/>
        <w:rPr>
          <w:rFonts w:ascii="Times New Roman" w:hAnsi="Times New Roman"/>
          <w:u w:val="single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4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jc w:val="center"/>
      </w:pPr>
      <w:r w:rsidRPr="00B60E66">
        <w:t xml:space="preserve">Схема </w:t>
      </w:r>
    </w:p>
    <w:p w:rsidR="00AE369D" w:rsidRDefault="00AE369D" w:rsidP="00AE369D">
      <w:pPr>
        <w:jc w:val="center"/>
      </w:pPr>
      <w:r w:rsidRPr="00B60E66">
        <w:t>границ территорий прилегающ</w:t>
      </w:r>
      <w:r>
        <w:t>их</w:t>
      </w:r>
      <w:r w:rsidRPr="00B60E66">
        <w:t xml:space="preserve"> к </w:t>
      </w:r>
      <w:r>
        <w:t xml:space="preserve">зданиям и </w:t>
      </w:r>
      <w:r w:rsidRPr="00B60E66">
        <w:t>объектам, на которых не допускается</w:t>
      </w:r>
      <w:r>
        <w:t xml:space="preserve"> </w:t>
      </w:r>
    </w:p>
    <w:p w:rsidR="00AE369D" w:rsidRDefault="00AE369D" w:rsidP="00AE369D">
      <w:pPr>
        <w:jc w:val="center"/>
      </w:pPr>
      <w:r w:rsidRPr="00B60E66">
        <w:t>розничная продажа алкогольной</w:t>
      </w:r>
      <w:r>
        <w:t>, спиртосодержащей</w:t>
      </w:r>
      <w:r w:rsidRPr="00B60E66">
        <w:t xml:space="preserve"> продукции</w:t>
      </w:r>
      <w:r>
        <w:t>, пива</w:t>
      </w:r>
      <w:r w:rsidRPr="00B60E66">
        <w:t xml:space="preserve"> </w:t>
      </w:r>
      <w:r>
        <w:t>и напитков изготавливаемых на основе этилового спирта</w:t>
      </w:r>
    </w:p>
    <w:p w:rsidR="00AE369D" w:rsidRPr="0063623C" w:rsidRDefault="00AE369D" w:rsidP="00AE369D">
      <w:pPr>
        <w:jc w:val="center"/>
      </w:pPr>
      <w:r w:rsidRPr="0063623C">
        <w:t xml:space="preserve"> </w:t>
      </w:r>
    </w:p>
    <w:p w:rsidR="00AE369D" w:rsidRDefault="00AE369D" w:rsidP="00AE369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043295" cy="3776980"/>
            <wp:effectExtent l="19050" t="0" r="0" b="0"/>
            <wp:docPr id="24" name="Рисунок 3" descr="Школа и 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Школа и больниц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95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  <w:rPr>
          <w:noProof/>
          <w:sz w:val="16"/>
          <w:u w:val="single"/>
        </w:rPr>
      </w:pPr>
    </w:p>
    <w:p w:rsidR="00AE369D" w:rsidRDefault="00AE369D" w:rsidP="00AE369D">
      <w:pPr>
        <w:outlineLvl w:val="0"/>
        <w:rPr>
          <w:noProof/>
          <w:sz w:val="16"/>
          <w:u w:val="single"/>
        </w:rPr>
      </w:pPr>
    </w:p>
    <w:p w:rsidR="00AE369D" w:rsidRPr="00800105" w:rsidRDefault="00AE369D" w:rsidP="00AE369D">
      <w:pPr>
        <w:outlineLvl w:val="0"/>
        <w:rPr>
          <w:noProof/>
          <w:sz w:val="16"/>
          <w:u w:val="single"/>
        </w:rPr>
      </w:pPr>
      <w:r w:rsidRPr="00800105">
        <w:rPr>
          <w:noProof/>
          <w:sz w:val="16"/>
          <w:u w:val="single"/>
        </w:rPr>
        <w:t>Условные обозначения: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05" type="#_x0000_t120" style="position:absolute;margin-left:13.8pt;margin-top:1.65pt;width:7.15pt;height:7.15pt;z-index:251625984" fillcolor="black" stroked="f" strokecolor="#f2f2f2" strokeweight="3pt">
            <v:shadow type="perspective" color="#7f7f7f" opacity=".5" offset="1pt" offset2="-1pt"/>
          </v:shape>
        </w:pict>
      </w:r>
      <w:r w:rsidR="00AE369D" w:rsidRPr="00800105">
        <w:rPr>
          <w:rFonts w:ascii="Times New Roman" w:hAnsi="Times New Roman"/>
          <w:noProof/>
          <w:sz w:val="18"/>
          <w:lang w:eastAsia="ru-RU"/>
        </w:rPr>
        <w:t xml:space="preserve">    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-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вход для посетителей на обособленную территорию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rect id="_x0000_s1106" style="position:absolute;margin-left:.2pt;margin-top:9.7pt;width:35.7pt;height:10.95pt;z-index:251627008" strokecolor="#1f497d" strokeweight="1pt"/>
        </w:pic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          </w:t>
      </w:r>
    </w:p>
    <w:p w:rsidR="00AE369D" w:rsidRPr="00800105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t xml:space="preserve">                  - обособленная территория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07" type="#_x0000_t120" style="position:absolute;margin-left:.2pt;margin-top:4.5pt;width:30.55pt;height:25.35pt;z-index:251628032" strokeweight="1pt"/>
        </w:pict>
      </w:r>
    </w:p>
    <w:p w:rsidR="00AE369D" w:rsidRPr="00667BB1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noProof/>
          <w:lang w:eastAsia="ru-RU"/>
        </w:rPr>
        <w:t xml:space="preserve">                </w:t>
      </w:r>
      <w:r>
        <w:rPr>
          <w:rFonts w:ascii="Times New Roman" w:hAnsi="Times New Roman"/>
          <w:noProof/>
          <w:sz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63623C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63623C">
        <w:rPr>
          <w:rFonts w:ascii="Times New Roman" w:hAnsi="Times New Roman"/>
          <w:noProof/>
          <w:lang w:eastAsia="ru-RU"/>
        </w:rPr>
        <w:t xml:space="preserve">1-МБОУ «Акташская СОШ» им. Ст. Мохова - Улаганский район, с .Акташ, ул. Карла Маркса 17; </w:t>
      </w:r>
    </w:p>
    <w:p w:rsidR="00AE369D" w:rsidRPr="0063623C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63623C">
        <w:rPr>
          <w:rFonts w:ascii="Times New Roman" w:hAnsi="Times New Roman"/>
          <w:noProof/>
          <w:lang w:eastAsia="ru-RU"/>
        </w:rPr>
        <w:t xml:space="preserve">2-БУЗ </w:t>
      </w:r>
      <w:r>
        <w:rPr>
          <w:rFonts w:ascii="Times New Roman" w:hAnsi="Times New Roman"/>
          <w:noProof/>
          <w:lang w:eastAsia="ru-RU"/>
        </w:rPr>
        <w:t xml:space="preserve">РА </w:t>
      </w:r>
      <w:r w:rsidRPr="0063623C">
        <w:rPr>
          <w:rFonts w:ascii="Times New Roman" w:hAnsi="Times New Roman"/>
          <w:noProof/>
          <w:lang w:eastAsia="ru-RU"/>
        </w:rPr>
        <w:t>«Акташская больница» - Улаганский район, с .Акташ, ул. Пушкина 11.</w:t>
      </w:r>
    </w:p>
    <w:p w:rsidR="00AE369D" w:rsidRPr="00900E1E" w:rsidRDefault="00AE369D" w:rsidP="00AE369D">
      <w:pPr>
        <w:pStyle w:val="af5"/>
        <w:rPr>
          <w:rFonts w:ascii="Times New Roman" w:hAnsi="Times New Roman"/>
          <w:sz w:val="20"/>
        </w:rPr>
      </w:pPr>
    </w:p>
    <w:p w:rsidR="00AE369D" w:rsidRPr="00900E1E" w:rsidRDefault="00AE369D" w:rsidP="00AE369D">
      <w:pPr>
        <w:pStyle w:val="af5"/>
        <w:rPr>
          <w:rFonts w:ascii="Times New Roman" w:hAnsi="Times New Roman"/>
          <w:sz w:val="20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№5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jc w:val="center"/>
        <w:rPr>
          <w:b/>
        </w:rPr>
      </w:pPr>
    </w:p>
    <w:p w:rsidR="00AE369D" w:rsidRDefault="00AE369D" w:rsidP="00AE369D">
      <w:pPr>
        <w:jc w:val="center"/>
      </w:pPr>
      <w:r w:rsidRPr="00B60E66">
        <w:t xml:space="preserve">Схема </w:t>
      </w:r>
    </w:p>
    <w:p w:rsidR="00AE369D" w:rsidRDefault="00AE369D" w:rsidP="00AE369D">
      <w:pPr>
        <w:jc w:val="center"/>
      </w:pPr>
      <w:r w:rsidRPr="00B60E66">
        <w:t>границ территорий прилегающ</w:t>
      </w:r>
      <w:r>
        <w:t>их</w:t>
      </w:r>
      <w:r w:rsidRPr="00B60E66">
        <w:t xml:space="preserve"> к </w:t>
      </w:r>
      <w:r>
        <w:t xml:space="preserve">зданиям и </w:t>
      </w:r>
      <w:r w:rsidRPr="00B60E66">
        <w:t>объектам, на которых не допускается</w:t>
      </w:r>
      <w:r>
        <w:t xml:space="preserve"> </w:t>
      </w:r>
    </w:p>
    <w:p w:rsidR="00AE369D" w:rsidRDefault="00AE369D" w:rsidP="00AE369D">
      <w:pPr>
        <w:jc w:val="center"/>
      </w:pPr>
      <w:r w:rsidRPr="00B60E66">
        <w:t>розничная продажа алкогольной</w:t>
      </w:r>
      <w:r>
        <w:t>, спиртосодержащей</w:t>
      </w:r>
      <w:r w:rsidRPr="00B60E66">
        <w:t xml:space="preserve"> продукции</w:t>
      </w:r>
      <w:r>
        <w:t>, пива</w:t>
      </w:r>
      <w:r w:rsidRPr="00B60E66">
        <w:t xml:space="preserve"> </w:t>
      </w:r>
      <w:r>
        <w:t>и напитков изготавливаемых на основе этилового спирта</w:t>
      </w:r>
    </w:p>
    <w:p w:rsidR="00AE369D" w:rsidRPr="00AA1441" w:rsidRDefault="00AE369D" w:rsidP="00AE369D">
      <w:pPr>
        <w:jc w:val="center"/>
        <w:rPr>
          <w:b/>
        </w:rPr>
      </w:pPr>
    </w:p>
    <w:p w:rsidR="00AE369D" w:rsidRDefault="00AE369D" w:rsidP="00AE369D">
      <w:pPr>
        <w:pStyle w:val="af5"/>
        <w:spacing w:line="360" w:lineRule="auto"/>
        <w:jc w:val="center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226175" cy="4881880"/>
            <wp:effectExtent l="19050" t="0" r="3175" b="0"/>
            <wp:docPr id="25" name="Рисунок 4" descr="чиб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чибит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17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  <w:rPr>
          <w:noProof/>
          <w:sz w:val="16"/>
          <w:u w:val="single"/>
        </w:rPr>
      </w:pPr>
    </w:p>
    <w:p w:rsidR="00AE369D" w:rsidRPr="00800105" w:rsidRDefault="00AE369D" w:rsidP="00AE369D">
      <w:pPr>
        <w:outlineLvl w:val="0"/>
        <w:rPr>
          <w:noProof/>
          <w:sz w:val="16"/>
          <w:u w:val="single"/>
        </w:rPr>
      </w:pPr>
      <w:r w:rsidRPr="00800105">
        <w:rPr>
          <w:noProof/>
          <w:sz w:val="16"/>
          <w:u w:val="single"/>
        </w:rPr>
        <w:t>Условные обозначения: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35" type="#_x0000_t120" style="position:absolute;margin-left:13.8pt;margin-top:1.65pt;width:7.15pt;height:7.15pt;z-index:251629056" fillcolor="black" stroked="f" strokecolor="#f2f2f2" strokeweight="3pt">
            <v:shadow type="perspective" color="#7f7f7f" opacity=".5" offset="1pt" offset2="-1pt"/>
          </v:shape>
        </w:pict>
      </w:r>
      <w:r w:rsidR="00AE369D" w:rsidRPr="00800105">
        <w:rPr>
          <w:rFonts w:ascii="Times New Roman" w:hAnsi="Times New Roman"/>
          <w:noProof/>
          <w:sz w:val="18"/>
          <w:lang w:eastAsia="ru-RU"/>
        </w:rPr>
        <w:t xml:space="preserve">    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-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вход для посетителей на обособленную территорию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rect id="_x0000_s1136" style="position:absolute;margin-left:.2pt;margin-top:9.7pt;width:35.7pt;height:10.95pt;z-index:251630080" strokecolor="#1f497d" strokeweight="1pt"/>
        </w:pic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          </w:t>
      </w:r>
    </w:p>
    <w:p w:rsidR="00AE369D" w:rsidRPr="00800105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t xml:space="preserve">                  - обособленная территроия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37" type="#_x0000_t120" style="position:absolute;margin-left:.2pt;margin-top:4.5pt;width:30.55pt;height:25.35pt;z-index:251631104" strokeweight="1pt"/>
        </w:pict>
      </w:r>
    </w:p>
    <w:p w:rsidR="00AE369D" w:rsidRPr="00667BB1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noProof/>
          <w:lang w:eastAsia="ru-RU"/>
        </w:rPr>
        <w:t xml:space="preserve">                </w:t>
      </w:r>
      <w:r>
        <w:rPr>
          <w:rFonts w:ascii="Times New Roman" w:hAnsi="Times New Roman"/>
          <w:noProof/>
          <w:sz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006E62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1-МБОУ «</w:t>
      </w:r>
      <w:r>
        <w:rPr>
          <w:rFonts w:ascii="Times New Roman" w:hAnsi="Times New Roman"/>
          <w:noProof/>
          <w:lang w:eastAsia="ru-RU"/>
        </w:rPr>
        <w:t>Чибитская</w:t>
      </w:r>
      <w:r w:rsidRPr="00006E62">
        <w:rPr>
          <w:rFonts w:ascii="Times New Roman" w:hAnsi="Times New Roman"/>
          <w:noProof/>
          <w:lang w:eastAsia="ru-RU"/>
        </w:rPr>
        <w:t xml:space="preserve"> СОШ» - Улаганский район, с .</w:t>
      </w:r>
      <w:r>
        <w:rPr>
          <w:rFonts w:ascii="Times New Roman" w:hAnsi="Times New Roman"/>
          <w:noProof/>
          <w:lang w:eastAsia="ru-RU"/>
        </w:rPr>
        <w:t>Чибит, ул. Кокышева 15; Стадион с. Чибит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2</w:t>
      </w:r>
      <w:r w:rsidRPr="00326194">
        <w:rPr>
          <w:rFonts w:ascii="Times New Roman" w:hAnsi="Times New Roman"/>
          <w:noProof/>
          <w:lang w:eastAsia="ru-RU"/>
        </w:rPr>
        <w:t>-МБОУ Детский сад «</w:t>
      </w:r>
      <w:r>
        <w:rPr>
          <w:rFonts w:ascii="Times New Roman" w:hAnsi="Times New Roman"/>
          <w:noProof/>
          <w:lang w:eastAsia="ru-RU"/>
        </w:rPr>
        <w:t>Койонок</w:t>
      </w:r>
      <w:r w:rsidRPr="00326194">
        <w:rPr>
          <w:rFonts w:ascii="Times New Roman" w:hAnsi="Times New Roman"/>
          <w:noProof/>
          <w:lang w:eastAsia="ru-RU"/>
        </w:rPr>
        <w:t xml:space="preserve">» - Улаганский район, с. </w:t>
      </w:r>
      <w:r>
        <w:rPr>
          <w:rFonts w:ascii="Times New Roman" w:hAnsi="Times New Roman"/>
          <w:noProof/>
          <w:lang w:eastAsia="ru-RU"/>
        </w:rPr>
        <w:t>Чибит</w:t>
      </w:r>
      <w:r w:rsidRPr="00326194">
        <w:rPr>
          <w:rFonts w:ascii="Times New Roman" w:hAnsi="Times New Roman"/>
          <w:noProof/>
          <w:lang w:eastAsia="ru-RU"/>
        </w:rPr>
        <w:t>, ул.</w:t>
      </w:r>
      <w:r>
        <w:rPr>
          <w:rFonts w:ascii="Times New Roman" w:hAnsi="Times New Roman"/>
          <w:noProof/>
          <w:lang w:eastAsia="ru-RU"/>
        </w:rPr>
        <w:t>Чуйская 3.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3-Чибитский сельский дом культуры </w:t>
      </w:r>
      <w:r w:rsidRPr="00326194">
        <w:rPr>
          <w:rFonts w:ascii="Times New Roman" w:hAnsi="Times New Roman"/>
          <w:noProof/>
          <w:lang w:eastAsia="ru-RU"/>
        </w:rPr>
        <w:t xml:space="preserve">Улаганский район, с. </w:t>
      </w:r>
      <w:r>
        <w:rPr>
          <w:rFonts w:ascii="Times New Roman" w:hAnsi="Times New Roman"/>
          <w:noProof/>
          <w:lang w:eastAsia="ru-RU"/>
        </w:rPr>
        <w:t>Чибит</w:t>
      </w:r>
      <w:r w:rsidRPr="00326194">
        <w:rPr>
          <w:rFonts w:ascii="Times New Roman" w:hAnsi="Times New Roman"/>
          <w:noProof/>
          <w:lang w:eastAsia="ru-RU"/>
        </w:rPr>
        <w:t>, ул.</w:t>
      </w:r>
      <w:r>
        <w:rPr>
          <w:rFonts w:ascii="Times New Roman" w:hAnsi="Times New Roman"/>
          <w:noProof/>
          <w:lang w:eastAsia="ru-RU"/>
        </w:rPr>
        <w:t>Молодежная 27.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Приложение № 6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Pr="00AA1441" w:rsidRDefault="00AE369D" w:rsidP="00AE369D">
      <w:pPr>
        <w:pStyle w:val="af5"/>
        <w:jc w:val="right"/>
        <w:rPr>
          <w:rFonts w:ascii="Times New Roman" w:hAnsi="Times New Roman"/>
          <w:b/>
        </w:rPr>
      </w:pPr>
    </w:p>
    <w:p w:rsidR="00AE369D" w:rsidRDefault="00AE369D" w:rsidP="00AE369D">
      <w:pPr>
        <w:jc w:val="center"/>
      </w:pPr>
      <w:r w:rsidRPr="00B60E66">
        <w:t xml:space="preserve">Схема </w:t>
      </w:r>
    </w:p>
    <w:p w:rsidR="00AE369D" w:rsidRDefault="00AE369D" w:rsidP="00AE369D">
      <w:pPr>
        <w:jc w:val="center"/>
      </w:pPr>
      <w:r w:rsidRPr="00B60E66">
        <w:t>границ территорий прилегающ</w:t>
      </w:r>
      <w:r>
        <w:t>их</w:t>
      </w:r>
      <w:r w:rsidRPr="00B60E66">
        <w:t xml:space="preserve"> к </w:t>
      </w:r>
      <w:r>
        <w:t xml:space="preserve">зданиям и </w:t>
      </w:r>
      <w:r w:rsidRPr="00B60E66">
        <w:t>объектам, на которых не допускается</w:t>
      </w:r>
      <w:r>
        <w:t xml:space="preserve"> </w:t>
      </w:r>
    </w:p>
    <w:p w:rsidR="00AE369D" w:rsidRDefault="00AE369D" w:rsidP="00AE369D">
      <w:pPr>
        <w:jc w:val="center"/>
      </w:pPr>
      <w:r w:rsidRPr="00B60E66">
        <w:t>розничная продажа алкогольной</w:t>
      </w:r>
      <w:r>
        <w:t>, спиртосодержащей</w:t>
      </w:r>
      <w:r w:rsidRPr="00B60E66">
        <w:t xml:space="preserve"> продукции</w:t>
      </w:r>
      <w:r>
        <w:t>, пива</w:t>
      </w:r>
      <w:r w:rsidRPr="00B60E66">
        <w:t xml:space="preserve"> </w:t>
      </w:r>
      <w:r>
        <w:t>и напитков изготавливаемых на основе этилового спирта</w:t>
      </w:r>
    </w:p>
    <w:p w:rsidR="00AE369D" w:rsidRPr="00CB6B80" w:rsidRDefault="00AE369D" w:rsidP="00AE369D">
      <w:pPr>
        <w:pStyle w:val="af5"/>
        <w:jc w:val="center"/>
      </w:pPr>
    </w:p>
    <w:p w:rsidR="00AE369D" w:rsidRDefault="00AE369D" w:rsidP="00AE369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41035" cy="4786630"/>
            <wp:effectExtent l="19050" t="0" r="0" b="0"/>
            <wp:docPr id="26" name="Рисунок 5" descr="Чибил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Чибиля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478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Pr="00800105" w:rsidRDefault="00AE369D" w:rsidP="00AE369D">
      <w:pPr>
        <w:outlineLvl w:val="0"/>
        <w:rPr>
          <w:noProof/>
          <w:sz w:val="16"/>
          <w:u w:val="single"/>
        </w:rPr>
      </w:pPr>
      <w:r w:rsidRPr="00800105">
        <w:rPr>
          <w:noProof/>
          <w:sz w:val="16"/>
          <w:u w:val="single"/>
        </w:rPr>
        <w:t>Условные обозначения: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08" type="#_x0000_t120" style="position:absolute;margin-left:13.8pt;margin-top:1.65pt;width:7.15pt;height:7.15pt;z-index:251632128" fillcolor="black" stroked="f" strokecolor="#f2f2f2" strokeweight="3pt">
            <v:shadow type="perspective" color="#7f7f7f" opacity=".5" offset="1pt" offset2="-1pt"/>
          </v:shape>
        </w:pict>
      </w:r>
      <w:r w:rsidR="00AE369D" w:rsidRPr="00800105">
        <w:rPr>
          <w:rFonts w:ascii="Times New Roman" w:hAnsi="Times New Roman"/>
          <w:noProof/>
          <w:sz w:val="18"/>
          <w:lang w:eastAsia="ru-RU"/>
        </w:rPr>
        <w:t xml:space="preserve">    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-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вход для посетителей на обособленную территорию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rect id="_x0000_s1109" style="position:absolute;margin-left:.2pt;margin-top:9.7pt;width:35.7pt;height:10.95pt;z-index:251633152" strokecolor="#1f497d" strokeweight="1pt"/>
        </w:pic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          </w:t>
      </w:r>
    </w:p>
    <w:p w:rsidR="00AE369D" w:rsidRPr="00800105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t xml:space="preserve">                  - обособленная территроия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10" type="#_x0000_t120" style="position:absolute;margin-left:.2pt;margin-top:4.5pt;width:30.55pt;height:25.35pt;z-index:251634176" strokeweight="1pt"/>
        </w:pict>
      </w:r>
    </w:p>
    <w:p w:rsidR="00AE369D" w:rsidRPr="00667BB1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noProof/>
          <w:lang w:eastAsia="ru-RU"/>
        </w:rPr>
        <w:t xml:space="preserve">                </w:t>
      </w:r>
      <w:r>
        <w:rPr>
          <w:rFonts w:ascii="Times New Roman" w:hAnsi="Times New Roman"/>
          <w:noProof/>
          <w:sz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Default="00AE369D" w:rsidP="00AE369D">
      <w:pPr>
        <w:pStyle w:val="af5"/>
        <w:outlineLvl w:val="0"/>
        <w:rPr>
          <w:rFonts w:ascii="Times New Roman" w:hAnsi="Times New Roman"/>
          <w:noProof/>
          <w:u w:val="single"/>
          <w:lang w:eastAsia="ru-RU"/>
        </w:rPr>
      </w:pPr>
      <w:r w:rsidRPr="00BE59E7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BE59E7" w:rsidRDefault="00AE369D" w:rsidP="00AE369D">
      <w:pPr>
        <w:pStyle w:val="af5"/>
        <w:outlineLvl w:val="0"/>
        <w:rPr>
          <w:rFonts w:ascii="Times New Roman" w:hAnsi="Times New Roman"/>
          <w:noProof/>
          <w:u w:val="single"/>
          <w:lang w:eastAsia="ru-RU"/>
        </w:rPr>
      </w:pPr>
    </w:p>
    <w:p w:rsidR="00AE369D" w:rsidRPr="00BE59E7" w:rsidRDefault="00AE369D" w:rsidP="00AE369D">
      <w:pPr>
        <w:pStyle w:val="af5"/>
        <w:rPr>
          <w:rFonts w:ascii="Times New Roman" w:hAnsi="Times New Roman"/>
          <w:noProof/>
          <w:lang w:eastAsia="ru-RU"/>
        </w:rPr>
      </w:pPr>
      <w:r w:rsidRPr="00BE59E7">
        <w:rPr>
          <w:rFonts w:ascii="Times New Roman" w:hAnsi="Times New Roman"/>
          <w:noProof/>
          <w:lang w:eastAsia="ru-RU"/>
        </w:rPr>
        <w:t xml:space="preserve">1-МБОУ «Чибилинская СОШ» - </w:t>
      </w:r>
      <w:r w:rsidRPr="00BE59E7">
        <w:rPr>
          <w:rFonts w:ascii="Times New Roman" w:hAnsi="Times New Roman"/>
          <w:bCs/>
          <w:szCs w:val="27"/>
        </w:rPr>
        <w:t>Республика Алтай, Улаганский район</w:t>
      </w:r>
      <w:r w:rsidRPr="00BE59E7">
        <w:rPr>
          <w:rFonts w:ascii="Times New Roman" w:hAnsi="Times New Roman"/>
          <w:noProof/>
          <w:lang w:eastAsia="ru-RU"/>
        </w:rPr>
        <w:t>, с. Чибиля, ул. Центральнная 20;</w:t>
      </w:r>
    </w:p>
    <w:p w:rsidR="00AE369D" w:rsidRPr="00BE59E7" w:rsidRDefault="00AE369D" w:rsidP="00AE369D">
      <w:pPr>
        <w:pStyle w:val="af5"/>
        <w:rPr>
          <w:rFonts w:ascii="Times New Roman" w:hAnsi="Times New Roman"/>
          <w:noProof/>
          <w:lang w:eastAsia="ru-RU"/>
        </w:rPr>
      </w:pPr>
      <w:r w:rsidRPr="00BE59E7">
        <w:rPr>
          <w:rFonts w:ascii="Times New Roman" w:hAnsi="Times New Roman"/>
          <w:noProof/>
          <w:lang w:eastAsia="ru-RU"/>
        </w:rPr>
        <w:t xml:space="preserve">2-Врачебная амбулатория – </w:t>
      </w:r>
      <w:r w:rsidRPr="00BE59E7">
        <w:rPr>
          <w:rFonts w:ascii="Times New Roman" w:hAnsi="Times New Roman"/>
          <w:bCs/>
          <w:szCs w:val="27"/>
        </w:rPr>
        <w:t xml:space="preserve">Республика Алтай, </w:t>
      </w:r>
      <w:r w:rsidRPr="00BE59E7">
        <w:rPr>
          <w:rFonts w:ascii="Times New Roman" w:hAnsi="Times New Roman"/>
          <w:noProof/>
          <w:lang w:eastAsia="ru-RU"/>
        </w:rPr>
        <w:t xml:space="preserve">с. Чибиля, </w:t>
      </w:r>
      <w:r w:rsidRPr="00BE59E7">
        <w:rPr>
          <w:rFonts w:ascii="Times New Roman" w:hAnsi="Times New Roman"/>
          <w:bCs/>
          <w:szCs w:val="27"/>
        </w:rPr>
        <w:t>Улаганский район,</w:t>
      </w:r>
      <w:r w:rsidRPr="00BE59E7">
        <w:rPr>
          <w:rFonts w:ascii="Times New Roman" w:hAnsi="Times New Roman"/>
          <w:noProof/>
          <w:lang w:eastAsia="ru-RU"/>
        </w:rPr>
        <w:t xml:space="preserve"> ул. Набережная 38;</w:t>
      </w:r>
    </w:p>
    <w:p w:rsidR="00AE369D" w:rsidRPr="00BE59E7" w:rsidRDefault="00AE369D" w:rsidP="00AE369D">
      <w:pPr>
        <w:pStyle w:val="af5"/>
        <w:rPr>
          <w:rFonts w:ascii="Times New Roman" w:hAnsi="Times New Roman"/>
          <w:noProof/>
          <w:lang w:eastAsia="ru-RU"/>
        </w:rPr>
      </w:pPr>
      <w:r w:rsidRPr="00BE59E7">
        <w:rPr>
          <w:rFonts w:ascii="Times New Roman" w:hAnsi="Times New Roman"/>
          <w:noProof/>
          <w:lang w:eastAsia="ru-RU"/>
        </w:rPr>
        <w:t>3-Чибилинский СДК –</w:t>
      </w:r>
      <w:r w:rsidRPr="00BE59E7">
        <w:rPr>
          <w:rFonts w:ascii="Times New Roman" w:hAnsi="Times New Roman"/>
          <w:bCs/>
          <w:szCs w:val="27"/>
        </w:rPr>
        <w:t xml:space="preserve"> Республика Алтай, Улаганский район,</w:t>
      </w:r>
      <w:r w:rsidRPr="00BE59E7">
        <w:rPr>
          <w:rFonts w:ascii="Times New Roman" w:hAnsi="Times New Roman"/>
          <w:noProof/>
          <w:lang w:eastAsia="ru-RU"/>
        </w:rPr>
        <w:t xml:space="preserve"> с. Чибиля,  ул. Набережная 23;</w:t>
      </w:r>
    </w:p>
    <w:p w:rsidR="00AE369D" w:rsidRPr="00BE59E7" w:rsidRDefault="00AE369D" w:rsidP="00AE369D">
      <w:pPr>
        <w:pStyle w:val="af5"/>
        <w:rPr>
          <w:rFonts w:ascii="Times New Roman" w:hAnsi="Times New Roman"/>
          <w:noProof/>
          <w:lang w:eastAsia="ru-RU"/>
        </w:rPr>
      </w:pPr>
      <w:r w:rsidRPr="00BE59E7">
        <w:rPr>
          <w:rFonts w:ascii="Times New Roman" w:hAnsi="Times New Roman"/>
          <w:noProof/>
          <w:lang w:eastAsia="ru-RU"/>
        </w:rPr>
        <w:t>4-</w:t>
      </w:r>
      <w:r w:rsidRPr="00E04CB5">
        <w:rPr>
          <w:rFonts w:ascii="Times New Roman" w:hAnsi="Times New Roman"/>
          <w:noProof/>
          <w:lang w:eastAsia="ru-RU"/>
        </w:rPr>
        <w:t xml:space="preserve"> </w:t>
      </w:r>
      <w:r w:rsidRPr="00326194">
        <w:rPr>
          <w:rFonts w:ascii="Times New Roman" w:hAnsi="Times New Roman"/>
          <w:noProof/>
          <w:lang w:eastAsia="ru-RU"/>
        </w:rPr>
        <w:t>МБОУ Детский сад «</w:t>
      </w:r>
      <w:r>
        <w:rPr>
          <w:rFonts w:ascii="Times New Roman" w:hAnsi="Times New Roman"/>
          <w:noProof/>
          <w:lang w:eastAsia="ru-RU"/>
        </w:rPr>
        <w:t>Чибичек</w:t>
      </w:r>
      <w:r w:rsidRPr="00326194">
        <w:rPr>
          <w:rFonts w:ascii="Times New Roman" w:hAnsi="Times New Roman"/>
          <w:noProof/>
          <w:lang w:eastAsia="ru-RU"/>
        </w:rPr>
        <w:t xml:space="preserve">» </w:t>
      </w:r>
      <w:r w:rsidRPr="00BE59E7">
        <w:rPr>
          <w:rFonts w:ascii="Times New Roman" w:hAnsi="Times New Roman"/>
          <w:noProof/>
          <w:lang w:eastAsia="ru-RU"/>
        </w:rPr>
        <w:t xml:space="preserve"> -</w:t>
      </w:r>
      <w:r w:rsidRPr="00BE59E7">
        <w:rPr>
          <w:rFonts w:ascii="Times New Roman" w:hAnsi="Times New Roman"/>
          <w:bCs/>
          <w:szCs w:val="27"/>
        </w:rPr>
        <w:t xml:space="preserve"> Республика Алтай, Улаганский район,</w:t>
      </w:r>
      <w:r w:rsidRPr="00BE59E7">
        <w:rPr>
          <w:rFonts w:ascii="Times New Roman" w:hAnsi="Times New Roman"/>
          <w:noProof/>
          <w:lang w:eastAsia="ru-RU"/>
        </w:rPr>
        <w:t xml:space="preserve"> с. Чибиля,  ул. Центральнная 20/2;</w:t>
      </w:r>
    </w:p>
    <w:p w:rsidR="00AE369D" w:rsidRPr="00BE59E7" w:rsidRDefault="00AE369D" w:rsidP="00AE369D">
      <w:pPr>
        <w:pStyle w:val="af5"/>
        <w:rPr>
          <w:rFonts w:ascii="Times New Roman" w:hAnsi="Times New Roman"/>
        </w:rPr>
      </w:pPr>
      <w:r w:rsidRPr="00BE59E7">
        <w:rPr>
          <w:rFonts w:ascii="Times New Roman" w:hAnsi="Times New Roman"/>
          <w:noProof/>
          <w:lang w:eastAsia="ru-RU"/>
        </w:rPr>
        <w:t xml:space="preserve">5- Спортивная площадка – </w:t>
      </w:r>
      <w:r w:rsidRPr="00BE59E7">
        <w:rPr>
          <w:rFonts w:ascii="Times New Roman" w:hAnsi="Times New Roman"/>
          <w:bCs/>
          <w:szCs w:val="27"/>
        </w:rPr>
        <w:t>Республика Алтай, Улаганский район,</w:t>
      </w:r>
      <w:r w:rsidRPr="00BE59E7">
        <w:rPr>
          <w:rFonts w:ascii="Times New Roman" w:hAnsi="Times New Roman"/>
          <w:noProof/>
          <w:lang w:eastAsia="ru-RU"/>
        </w:rPr>
        <w:t xml:space="preserve"> с. Чибиля,  ул. Набережная б/н</w:t>
      </w:r>
      <w:r>
        <w:rPr>
          <w:rFonts w:ascii="Times New Roman" w:hAnsi="Times New Roman"/>
          <w:noProof/>
          <w:lang w:eastAsia="ru-RU"/>
        </w:rPr>
        <w:t>.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Приложение № 7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Pr="00854183" w:rsidRDefault="00AE369D" w:rsidP="00AE369D">
      <w:pPr>
        <w:pStyle w:val="af5"/>
        <w:jc w:val="center"/>
        <w:rPr>
          <w:rFonts w:ascii="Times New Roman" w:hAnsi="Times New Roman"/>
        </w:rPr>
      </w:pPr>
      <w:r w:rsidRPr="00854183">
        <w:rPr>
          <w:rFonts w:ascii="Times New Roman" w:hAnsi="Times New Roman"/>
        </w:rPr>
        <w:t>Схема</w:t>
      </w:r>
    </w:p>
    <w:p w:rsidR="00AE369D" w:rsidRPr="00854183" w:rsidRDefault="00AE369D" w:rsidP="00AE369D">
      <w:pPr>
        <w:pStyle w:val="af5"/>
        <w:jc w:val="center"/>
        <w:rPr>
          <w:rFonts w:ascii="Times New Roman" w:hAnsi="Times New Roman"/>
        </w:rPr>
      </w:pPr>
      <w:r w:rsidRPr="00854183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854183" w:rsidRDefault="00AE369D" w:rsidP="00AE369D">
      <w:pPr>
        <w:pStyle w:val="af5"/>
        <w:jc w:val="center"/>
        <w:rPr>
          <w:rFonts w:ascii="Times New Roman" w:hAnsi="Times New Roman"/>
        </w:rPr>
      </w:pPr>
      <w:r w:rsidRPr="00854183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Pr="00854183" w:rsidRDefault="00AE369D" w:rsidP="00AE369D">
      <w:pPr>
        <w:pStyle w:val="af5"/>
        <w:jc w:val="center"/>
        <w:rPr>
          <w:rFonts w:ascii="Times New Roman" w:hAnsi="Times New Roman"/>
        </w:rPr>
      </w:pPr>
      <w:r w:rsidRPr="00854183">
        <w:rPr>
          <w:rFonts w:ascii="Times New Roman" w:hAnsi="Times New Roman"/>
        </w:rPr>
        <w:t>изготавливаемых на основе</w:t>
      </w:r>
      <w:r>
        <w:rPr>
          <w:rFonts w:ascii="Times New Roman" w:hAnsi="Times New Roman"/>
        </w:rPr>
        <w:t xml:space="preserve"> этилового спирта</w:t>
      </w: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Default="00AE369D" w:rsidP="00AE369D">
      <w:pPr>
        <w:ind w:left="-120"/>
        <w:jc w:val="center"/>
      </w:pPr>
      <w:r>
        <w:rPr>
          <w:noProof/>
        </w:rPr>
        <w:drawing>
          <wp:inline distT="0" distB="0" distL="0" distR="0">
            <wp:extent cx="6114415" cy="5263515"/>
            <wp:effectExtent l="19050" t="0" r="635" b="0"/>
            <wp:docPr id="27" name="Рисунок 6" descr="К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К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5263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Pr="000D3A5D" w:rsidRDefault="00AE369D" w:rsidP="00AE369D">
      <w:pPr>
        <w:outlineLvl w:val="0"/>
        <w:rPr>
          <w:noProof/>
          <w:sz w:val="18"/>
          <w:szCs w:val="18"/>
          <w:u w:val="single"/>
        </w:rPr>
      </w:pPr>
      <w:r w:rsidRPr="000D3A5D">
        <w:rPr>
          <w:noProof/>
          <w:sz w:val="18"/>
          <w:szCs w:val="18"/>
          <w:u w:val="single"/>
        </w:rPr>
        <w:t>Условные обозначения:</w:t>
      </w:r>
    </w:p>
    <w:p w:rsidR="00AE369D" w:rsidRPr="000D3A5D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38" type="#_x0000_t120" style="position:absolute;margin-left:13.8pt;margin-top:1.65pt;width:7.15pt;height:7.15pt;z-index:251635200" fillcolor="black" stroked="f" strokecolor="#f2f2f2" strokeweight="3pt">
            <v:shadow type="perspective" color="#7f7f7f" opacity=".5" offset="1pt" offset2="-1pt"/>
          </v:shape>
        </w:pict>
      </w:r>
      <w:r w:rsidR="00AE369D" w:rsidRPr="000D3A5D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0D3A5D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39" style="position:absolute;margin-left:.2pt;margin-top:9.7pt;width:35.7pt;height:10.95pt;z-index:251636224" strokecolor="#1f497d" strokeweight="1pt"/>
        </w:pict>
      </w:r>
      <w:r w:rsidR="00AE369D" w:rsidRPr="000D3A5D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0D3A5D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0D3A5D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территроия</w:t>
      </w:r>
    </w:p>
    <w:p w:rsidR="00AE369D" w:rsidRPr="000D3A5D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40" type="#_x0000_t120" style="position:absolute;margin-left:.2pt;margin-top:4.5pt;width:30.55pt;height:25.35pt;z-index:251637248" strokeweight="1pt"/>
        </w:pict>
      </w:r>
    </w:p>
    <w:p w:rsidR="00AE369D" w:rsidRPr="000D3A5D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0D3A5D">
        <w:rPr>
          <w:noProof/>
          <w:sz w:val="18"/>
          <w:szCs w:val="18"/>
          <w:lang w:eastAsia="ru-RU"/>
        </w:rPr>
        <w:t xml:space="preserve">                </w:t>
      </w:r>
      <w:r w:rsidRPr="000D3A5D">
        <w:rPr>
          <w:rFonts w:ascii="Times New Roman" w:hAnsi="Times New Roman"/>
          <w:noProof/>
          <w:sz w:val="18"/>
          <w:szCs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1-</w:t>
      </w:r>
      <w:r>
        <w:rPr>
          <w:rFonts w:ascii="Times New Roman" w:hAnsi="Times New Roman"/>
          <w:noProof/>
          <w:lang w:eastAsia="ru-RU"/>
        </w:rPr>
        <w:t xml:space="preserve">МБОУ «Кара-Кудюрская СОШ» </w:t>
      </w:r>
      <w:r w:rsidRPr="00006E62">
        <w:rPr>
          <w:rFonts w:ascii="Times New Roman" w:hAnsi="Times New Roman"/>
          <w:noProof/>
          <w:lang w:eastAsia="ru-RU"/>
        </w:rPr>
        <w:t>Улаганский район, с .</w:t>
      </w:r>
      <w:r>
        <w:rPr>
          <w:rFonts w:ascii="Times New Roman" w:hAnsi="Times New Roman"/>
          <w:noProof/>
          <w:lang w:eastAsia="ru-RU"/>
        </w:rPr>
        <w:t>Кара-Кудюр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Набережная 4</w:t>
      </w: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>2-Фельдшерско-акушерский пункт Кара-Кудюр</w:t>
      </w:r>
      <w:r w:rsidRPr="00006E62">
        <w:rPr>
          <w:rFonts w:ascii="Times New Roman" w:hAnsi="Times New Roman"/>
          <w:noProof/>
          <w:lang w:eastAsia="ru-RU"/>
        </w:rPr>
        <w:t xml:space="preserve"> - Улаганский район, с .</w:t>
      </w:r>
      <w:r>
        <w:rPr>
          <w:rFonts w:ascii="Times New Roman" w:hAnsi="Times New Roman"/>
          <w:noProof/>
          <w:lang w:eastAsia="ru-RU"/>
        </w:rPr>
        <w:t>Кара-Кудюр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 xml:space="preserve">Центральная </w:t>
      </w:r>
      <w:r w:rsidRPr="00006E62">
        <w:rPr>
          <w:rFonts w:ascii="Times New Roman" w:hAnsi="Times New Roman"/>
          <w:noProof/>
          <w:lang w:eastAsia="ru-RU"/>
        </w:rPr>
        <w:t>1</w:t>
      </w:r>
      <w:r>
        <w:rPr>
          <w:rFonts w:ascii="Times New Roman" w:hAnsi="Times New Roman"/>
          <w:noProof/>
          <w:lang w:eastAsia="ru-RU"/>
        </w:rPr>
        <w:t>2.</w:t>
      </w: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3-Детский сад «Куничек» </w:t>
      </w:r>
      <w:r w:rsidRPr="00006E62">
        <w:rPr>
          <w:rFonts w:ascii="Times New Roman" w:hAnsi="Times New Roman"/>
          <w:noProof/>
          <w:lang w:eastAsia="ru-RU"/>
        </w:rPr>
        <w:t>Улаганский район, с .</w:t>
      </w:r>
      <w:r>
        <w:rPr>
          <w:rFonts w:ascii="Times New Roman" w:hAnsi="Times New Roman"/>
          <w:noProof/>
          <w:lang w:eastAsia="ru-RU"/>
        </w:rPr>
        <w:t>Кара-Кудюр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Набережная 7</w:t>
      </w: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4-Кара-Кудюрский сельский клуб </w:t>
      </w:r>
      <w:r w:rsidRPr="00006E62">
        <w:rPr>
          <w:rFonts w:ascii="Times New Roman" w:hAnsi="Times New Roman"/>
          <w:noProof/>
          <w:lang w:eastAsia="ru-RU"/>
        </w:rPr>
        <w:t>Улаганский район, с .</w:t>
      </w:r>
      <w:r>
        <w:rPr>
          <w:rFonts w:ascii="Times New Roman" w:hAnsi="Times New Roman"/>
          <w:noProof/>
          <w:lang w:eastAsia="ru-RU"/>
        </w:rPr>
        <w:t>Кара-Кудюр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 xml:space="preserve">Центральная </w:t>
      </w:r>
      <w:r w:rsidRPr="00006E62">
        <w:rPr>
          <w:rFonts w:ascii="Times New Roman" w:hAnsi="Times New Roman"/>
          <w:noProof/>
          <w:lang w:eastAsia="ru-RU"/>
        </w:rPr>
        <w:t>1</w:t>
      </w:r>
      <w:r>
        <w:rPr>
          <w:rFonts w:ascii="Times New Roman" w:hAnsi="Times New Roman"/>
          <w:noProof/>
          <w:lang w:eastAsia="ru-RU"/>
        </w:rPr>
        <w:t>4</w:t>
      </w:r>
    </w:p>
    <w:p w:rsidR="00AE369D" w:rsidRPr="00BB367F" w:rsidRDefault="00AE369D" w:rsidP="00AE369D">
      <w:pPr>
        <w:pStyle w:val="af5"/>
        <w:jc w:val="both"/>
      </w:pPr>
      <w:r w:rsidRPr="00854183">
        <w:rPr>
          <w:rFonts w:ascii="Times New Roman" w:hAnsi="Times New Roman"/>
          <w:noProof/>
          <w:lang w:eastAsia="ru-RU"/>
        </w:rPr>
        <w:t>5-Блок питания детей Улаганский район, с .Кара-Кудюр, ул. Центральная 11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8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Схема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  <w:r>
        <w:rPr>
          <w:rFonts w:ascii="Times New Roman" w:hAnsi="Times New Roman"/>
        </w:rPr>
        <w:t xml:space="preserve"> </w:t>
      </w:r>
      <w:r w:rsidRPr="00480B7E">
        <w:rPr>
          <w:rFonts w:ascii="Times New Roman" w:hAnsi="Times New Roman"/>
        </w:rPr>
        <w:t>розничная продажа алкогольной, спиртосодержащей продукции, пива и напитков</w:t>
      </w:r>
      <w:r>
        <w:rPr>
          <w:rFonts w:ascii="Times New Roman" w:hAnsi="Times New Roman"/>
        </w:rPr>
        <w:t xml:space="preserve"> </w:t>
      </w:r>
      <w:r w:rsidRPr="00480B7E">
        <w:rPr>
          <w:rFonts w:ascii="Times New Roman" w:hAnsi="Times New Roman"/>
        </w:rPr>
        <w:t>изготавливаемых на основе этилового спирта</w:t>
      </w: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sz w:val="20"/>
          <w:szCs w:val="20"/>
          <w:lang w:eastAsia="ru-RU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880107" cy="4778627"/>
            <wp:effectExtent l="19050" t="0" r="6343" b="0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261" cy="4778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ind w:left="-180"/>
        <w:outlineLvl w:val="0"/>
        <w:rPr>
          <w:noProof/>
          <w:sz w:val="18"/>
          <w:szCs w:val="18"/>
          <w:u w:val="single"/>
        </w:rPr>
      </w:pPr>
    </w:p>
    <w:p w:rsidR="00AE369D" w:rsidRPr="00EB30B7" w:rsidRDefault="00AE369D" w:rsidP="00AE369D">
      <w:pPr>
        <w:ind w:left="-180"/>
        <w:outlineLvl w:val="0"/>
        <w:rPr>
          <w:noProof/>
          <w:sz w:val="18"/>
          <w:szCs w:val="18"/>
          <w:u w:val="single"/>
        </w:rPr>
      </w:pPr>
      <w:r w:rsidRPr="00EB30B7">
        <w:rPr>
          <w:noProof/>
          <w:sz w:val="18"/>
          <w:szCs w:val="18"/>
          <w:u w:val="single"/>
        </w:rPr>
        <w:t>Условные обозначения:</w:t>
      </w:r>
    </w:p>
    <w:p w:rsidR="00AE369D" w:rsidRPr="00EB30B7" w:rsidRDefault="00090C9A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11" type="#_x0000_t120" style="position:absolute;left:0;text-align:left;margin-left:13.8pt;margin-top:1.65pt;width:7.15pt;height:7.15pt;z-index:251638272" fillcolor="black" stroked="f" strokecolor="#f2f2f2" strokeweight="3pt">
            <v:shadow type="perspective" color="#7f7f7f" opacity=".5" offset="1pt" offset2="-1pt"/>
          </v:shape>
        </w:pict>
      </w:r>
      <w:r w:rsidR="00AE369D" w:rsidRPr="00EB30B7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EB30B7" w:rsidRDefault="00090C9A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12" style="position:absolute;left:0;text-align:left;margin-left:.2pt;margin-top:9.7pt;width:35.7pt;height:10.95pt;z-index:251639296" strokecolor="#1f497d" strokeweight="1pt"/>
        </w:pict>
      </w:r>
      <w:r w:rsidR="00AE369D" w:rsidRPr="00EB30B7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EB30B7" w:rsidRDefault="00AE369D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 w:rsidRPr="00EB30B7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</w:t>
      </w:r>
      <w:r>
        <w:rPr>
          <w:rFonts w:ascii="Times New Roman" w:hAnsi="Times New Roman"/>
          <w:noProof/>
          <w:sz w:val="18"/>
          <w:szCs w:val="18"/>
          <w:lang w:eastAsia="ru-RU"/>
        </w:rPr>
        <w:t xml:space="preserve"> </w:t>
      </w:r>
      <w:r w:rsidRPr="00EB30B7">
        <w:rPr>
          <w:rFonts w:ascii="Times New Roman" w:hAnsi="Times New Roman"/>
          <w:noProof/>
          <w:sz w:val="18"/>
          <w:szCs w:val="18"/>
          <w:lang w:eastAsia="ru-RU"/>
        </w:rPr>
        <w:t>обособленная территроия</w:t>
      </w:r>
    </w:p>
    <w:p w:rsidR="00AE369D" w:rsidRPr="00EB30B7" w:rsidRDefault="00090C9A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13" type="#_x0000_t120" style="position:absolute;left:0;text-align:left;margin-left:.2pt;margin-top:4.5pt;width:30.55pt;height:25.35pt;z-index:251640320" strokeweight="1pt"/>
        </w:pict>
      </w:r>
    </w:p>
    <w:p w:rsidR="00AE369D" w:rsidRPr="00EB30B7" w:rsidRDefault="00AE369D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 w:rsidRPr="00EB30B7">
        <w:rPr>
          <w:noProof/>
          <w:sz w:val="18"/>
          <w:szCs w:val="18"/>
          <w:lang w:eastAsia="ru-RU"/>
        </w:rPr>
        <w:t xml:space="preserve">                </w:t>
      </w:r>
      <w:r w:rsidRPr="00EB30B7">
        <w:rPr>
          <w:rFonts w:ascii="Times New Roman" w:hAnsi="Times New Roman"/>
          <w:noProof/>
          <w:sz w:val="18"/>
          <w:szCs w:val="18"/>
          <w:lang w:eastAsia="ru-RU"/>
        </w:rPr>
        <w:t xml:space="preserve"> -</w:t>
      </w:r>
      <w:r>
        <w:rPr>
          <w:rFonts w:ascii="Times New Roman" w:hAnsi="Times New Roman"/>
          <w:noProof/>
          <w:sz w:val="18"/>
          <w:szCs w:val="18"/>
          <w:lang w:eastAsia="ru-RU"/>
        </w:rPr>
        <w:t xml:space="preserve">   </w:t>
      </w:r>
      <w:r w:rsidRPr="00EB30B7">
        <w:rPr>
          <w:rFonts w:ascii="Times New Roman" w:hAnsi="Times New Roman"/>
          <w:noProof/>
          <w:sz w:val="18"/>
          <w:szCs w:val="18"/>
          <w:lang w:eastAsia="ru-RU"/>
        </w:rPr>
        <w:t>радиус от центра входа</w:t>
      </w:r>
    </w:p>
    <w:p w:rsidR="00AE369D" w:rsidRPr="00B043CD" w:rsidRDefault="00AE369D" w:rsidP="00AE369D">
      <w:pPr>
        <w:ind w:left="-180"/>
        <w:rPr>
          <w:noProof/>
          <w:sz w:val="20"/>
          <w:szCs w:val="20"/>
        </w:rPr>
      </w:pPr>
    </w:p>
    <w:p w:rsidR="00AE369D" w:rsidRPr="00EB30B7" w:rsidRDefault="00AE369D" w:rsidP="00AE369D">
      <w:pPr>
        <w:pStyle w:val="af5"/>
        <w:spacing w:line="360" w:lineRule="auto"/>
        <w:ind w:left="-180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EB30B7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EB30B7" w:rsidRDefault="00AE369D" w:rsidP="00AE369D">
      <w:pPr>
        <w:pStyle w:val="af5"/>
        <w:ind w:left="-180"/>
        <w:jc w:val="both"/>
        <w:rPr>
          <w:rFonts w:ascii="Times New Roman" w:hAnsi="Times New Roman"/>
          <w:noProof/>
          <w:lang w:eastAsia="ru-RU"/>
        </w:rPr>
      </w:pPr>
      <w:r w:rsidRPr="00EB30B7">
        <w:rPr>
          <w:rFonts w:ascii="Times New Roman" w:hAnsi="Times New Roman"/>
          <w:noProof/>
          <w:lang w:eastAsia="ru-RU"/>
        </w:rPr>
        <w:t xml:space="preserve">1-МБОУ «Балыктуюльская СОШ» - Улаганский район, с .Балыктуюль, пер. Школьная 3; </w:t>
      </w:r>
    </w:p>
    <w:p w:rsidR="00AE369D" w:rsidRPr="00EB30B7" w:rsidRDefault="00AE369D" w:rsidP="00AE369D">
      <w:pPr>
        <w:pStyle w:val="af5"/>
        <w:ind w:left="-180"/>
        <w:jc w:val="both"/>
        <w:rPr>
          <w:rFonts w:ascii="Times New Roman" w:hAnsi="Times New Roman"/>
          <w:noProof/>
          <w:lang w:eastAsia="ru-RU"/>
        </w:rPr>
      </w:pPr>
      <w:r w:rsidRPr="00EB30B7">
        <w:rPr>
          <w:rFonts w:ascii="Times New Roman" w:hAnsi="Times New Roman"/>
          <w:noProof/>
          <w:lang w:eastAsia="ru-RU"/>
        </w:rPr>
        <w:t>2-МБОУ Детский сад «Карлагаш» - Улаганский район, с. Балыктуюль, пер. Школьная 2;</w:t>
      </w:r>
    </w:p>
    <w:p w:rsidR="00AE369D" w:rsidRPr="00EB30B7" w:rsidRDefault="00AE369D" w:rsidP="00AE369D">
      <w:pPr>
        <w:pStyle w:val="af5"/>
        <w:ind w:left="-180"/>
        <w:rPr>
          <w:rFonts w:ascii="Times New Roman" w:hAnsi="Times New Roman"/>
          <w:noProof/>
          <w:lang w:eastAsia="ru-RU"/>
        </w:rPr>
      </w:pPr>
      <w:r w:rsidRPr="00EB30B7">
        <w:rPr>
          <w:rFonts w:ascii="Times New Roman" w:hAnsi="Times New Roman"/>
          <w:noProof/>
          <w:lang w:eastAsia="ru-RU"/>
        </w:rPr>
        <w:t>3-МБОУ ДОД «Балыктуюльская детская школа искуств» - Улаганский район</w:t>
      </w:r>
      <w:r>
        <w:rPr>
          <w:rFonts w:ascii="Times New Roman" w:hAnsi="Times New Roman"/>
          <w:noProof/>
          <w:lang w:eastAsia="ru-RU"/>
        </w:rPr>
        <w:t>, с. Балыктуюль, пер. Школьная 1;</w:t>
      </w:r>
    </w:p>
    <w:p w:rsidR="00AE369D" w:rsidRPr="00EB30B7" w:rsidRDefault="00AE369D" w:rsidP="00AE369D">
      <w:pPr>
        <w:pStyle w:val="af5"/>
        <w:ind w:left="-180"/>
        <w:jc w:val="both"/>
        <w:rPr>
          <w:rFonts w:ascii="Times New Roman" w:hAnsi="Times New Roman"/>
          <w:noProof/>
          <w:lang w:eastAsia="ru-RU"/>
        </w:rPr>
      </w:pPr>
      <w:r w:rsidRPr="00EB30B7">
        <w:rPr>
          <w:rFonts w:ascii="Times New Roman" w:hAnsi="Times New Roman"/>
          <w:noProof/>
          <w:lang w:eastAsia="ru-RU"/>
        </w:rPr>
        <w:t xml:space="preserve">4-СДК Балыктуюль - Улаганский район, с. Балыктуюль, </w:t>
      </w:r>
      <w:r>
        <w:rPr>
          <w:rFonts w:ascii="Times New Roman" w:hAnsi="Times New Roman"/>
          <w:noProof/>
          <w:lang w:eastAsia="ru-RU"/>
        </w:rPr>
        <w:t>пер</w:t>
      </w:r>
      <w:r w:rsidRPr="00EB30B7">
        <w:rPr>
          <w:rFonts w:ascii="Times New Roman" w:hAnsi="Times New Roman"/>
          <w:noProof/>
          <w:lang w:eastAsia="ru-RU"/>
        </w:rPr>
        <w:t>. Школьная 1</w:t>
      </w:r>
      <w:r>
        <w:rPr>
          <w:rFonts w:ascii="Times New Roman" w:hAnsi="Times New Roman"/>
          <w:noProof/>
          <w:lang w:eastAsia="ru-RU"/>
        </w:rPr>
        <w:t>;</w:t>
      </w:r>
    </w:p>
    <w:p w:rsidR="00AE369D" w:rsidRPr="00EB30B7" w:rsidRDefault="00AE369D" w:rsidP="00AE369D">
      <w:pPr>
        <w:pStyle w:val="af5"/>
        <w:ind w:left="-180"/>
        <w:jc w:val="both"/>
        <w:rPr>
          <w:rFonts w:ascii="Times New Roman" w:hAnsi="Times New Roman"/>
          <w:noProof/>
          <w:lang w:eastAsia="ru-RU"/>
        </w:rPr>
      </w:pPr>
      <w:r w:rsidRPr="00EB30B7">
        <w:rPr>
          <w:rFonts w:ascii="Times New Roman" w:hAnsi="Times New Roman"/>
          <w:noProof/>
          <w:lang w:eastAsia="ru-RU"/>
        </w:rPr>
        <w:t>5-Балыктуюльская врачебная амбулатория - Улаганский район, с. Балыктуюль, ул. Больничная 14</w:t>
      </w:r>
      <w:r>
        <w:rPr>
          <w:rFonts w:ascii="Times New Roman" w:hAnsi="Times New Roman"/>
          <w:noProof/>
          <w:lang w:eastAsia="ru-RU"/>
        </w:rPr>
        <w:t>.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9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/>
    <w:p w:rsidR="00AE369D" w:rsidRDefault="00AE369D" w:rsidP="00AE369D">
      <w:pPr>
        <w:pStyle w:val="af5"/>
        <w:jc w:val="center"/>
      </w:pPr>
    </w:p>
    <w:p w:rsidR="00AE369D" w:rsidRDefault="00AE369D" w:rsidP="00AE369D">
      <w:pPr>
        <w:pStyle w:val="af5"/>
        <w:jc w:val="center"/>
      </w:pPr>
    </w:p>
    <w:p w:rsidR="00AE369D" w:rsidRPr="00BB0EF5" w:rsidRDefault="00AE369D" w:rsidP="00AE369D">
      <w:pPr>
        <w:pStyle w:val="af5"/>
        <w:jc w:val="center"/>
        <w:rPr>
          <w:rFonts w:ascii="Times New Roman" w:hAnsi="Times New Roman"/>
        </w:rPr>
      </w:pPr>
      <w:r w:rsidRPr="00BB0EF5">
        <w:rPr>
          <w:rFonts w:ascii="Times New Roman" w:hAnsi="Times New Roman"/>
        </w:rPr>
        <w:t>Схема</w:t>
      </w:r>
    </w:p>
    <w:p w:rsidR="00AE369D" w:rsidRPr="00BB0EF5" w:rsidRDefault="00AE369D" w:rsidP="00AE369D">
      <w:pPr>
        <w:pStyle w:val="af5"/>
        <w:jc w:val="center"/>
        <w:rPr>
          <w:rFonts w:ascii="Times New Roman" w:hAnsi="Times New Roman"/>
        </w:rPr>
      </w:pPr>
      <w:r w:rsidRPr="00BB0EF5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BB0EF5" w:rsidRDefault="00AE369D" w:rsidP="00AE369D">
      <w:pPr>
        <w:pStyle w:val="af5"/>
        <w:jc w:val="center"/>
        <w:rPr>
          <w:rFonts w:ascii="Times New Roman" w:hAnsi="Times New Roman"/>
        </w:rPr>
      </w:pPr>
      <w:r w:rsidRPr="00BB0EF5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Pr="00BB0EF5" w:rsidRDefault="00AE369D" w:rsidP="00AE369D">
      <w:pPr>
        <w:pStyle w:val="af5"/>
        <w:jc w:val="center"/>
        <w:rPr>
          <w:rFonts w:ascii="Times New Roman" w:hAnsi="Times New Roman"/>
        </w:rPr>
      </w:pPr>
      <w:r w:rsidRPr="00BB0EF5">
        <w:rPr>
          <w:rFonts w:ascii="Times New Roman" w:hAnsi="Times New Roman"/>
        </w:rPr>
        <w:t>изготавливаемых на основе</w:t>
      </w:r>
      <w:r>
        <w:rPr>
          <w:rFonts w:ascii="Times New Roman" w:hAnsi="Times New Roman"/>
        </w:rPr>
        <w:t xml:space="preserve"> этилового спирта</w:t>
      </w:r>
    </w:p>
    <w:p w:rsidR="00AE369D" w:rsidRDefault="00AE369D" w:rsidP="00AE369D"/>
    <w:p w:rsidR="00AE369D" w:rsidRDefault="00AE369D" w:rsidP="00AE369D">
      <w:r>
        <w:rPr>
          <w:noProof/>
        </w:rPr>
        <w:drawing>
          <wp:inline distT="0" distB="0" distL="0" distR="0">
            <wp:extent cx="5897623" cy="4220194"/>
            <wp:effectExtent l="19050" t="0" r="7877" b="0"/>
            <wp:docPr id="29" name="Рисунок 8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524" cy="422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/>
    <w:p w:rsidR="00AE369D" w:rsidRDefault="00AE369D" w:rsidP="00AE369D">
      <w:pPr>
        <w:ind w:left="-180"/>
        <w:outlineLvl w:val="0"/>
        <w:rPr>
          <w:noProof/>
          <w:sz w:val="18"/>
          <w:szCs w:val="18"/>
          <w:u w:val="single"/>
        </w:rPr>
      </w:pPr>
    </w:p>
    <w:p w:rsidR="00AE369D" w:rsidRDefault="00AE369D" w:rsidP="00AE369D">
      <w:pPr>
        <w:ind w:left="-180"/>
        <w:outlineLvl w:val="0"/>
        <w:rPr>
          <w:noProof/>
          <w:sz w:val="18"/>
          <w:szCs w:val="18"/>
          <w:u w:val="single"/>
        </w:rPr>
      </w:pPr>
      <w:r w:rsidRPr="00EB30B7">
        <w:rPr>
          <w:noProof/>
          <w:sz w:val="18"/>
          <w:szCs w:val="18"/>
          <w:u w:val="single"/>
        </w:rPr>
        <w:t>Условные обозначения:</w:t>
      </w:r>
    </w:p>
    <w:p w:rsidR="00AE369D" w:rsidRPr="00EB30B7" w:rsidRDefault="00AE369D" w:rsidP="00AE369D">
      <w:pPr>
        <w:ind w:left="-180"/>
        <w:outlineLvl w:val="0"/>
        <w:rPr>
          <w:noProof/>
          <w:sz w:val="18"/>
          <w:szCs w:val="18"/>
          <w:u w:val="single"/>
        </w:rPr>
      </w:pPr>
    </w:p>
    <w:p w:rsidR="00AE369D" w:rsidRPr="00EB30B7" w:rsidRDefault="00090C9A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41" type="#_x0000_t120" style="position:absolute;left:0;text-align:left;margin-left:13.8pt;margin-top:1.65pt;width:7.15pt;height:7.15pt;z-index:251641344" fillcolor="black" stroked="f" strokecolor="#f2f2f2" strokeweight="3pt">
            <v:shadow type="perspective" color="#7f7f7f" opacity=".5" offset="1pt" offset2="-1pt"/>
          </v:shape>
        </w:pict>
      </w:r>
      <w:r w:rsidR="00AE369D" w:rsidRPr="00EB30B7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EB30B7" w:rsidRDefault="00090C9A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42" style="position:absolute;left:0;text-align:left;margin-left:.2pt;margin-top:9.7pt;width:35.7pt;height:10.95pt;z-index:251642368" strokecolor="#1f497d" strokeweight="1pt"/>
        </w:pict>
      </w:r>
      <w:r w:rsidR="00AE369D" w:rsidRPr="00EB30B7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EB30B7" w:rsidRDefault="00AE369D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 w:rsidRPr="00EB30B7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территроия</w:t>
      </w:r>
    </w:p>
    <w:p w:rsidR="00AE369D" w:rsidRPr="00EB30B7" w:rsidRDefault="00090C9A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43" type="#_x0000_t120" style="position:absolute;left:0;text-align:left;margin-left:.2pt;margin-top:4.5pt;width:30.55pt;height:25.35pt;z-index:251643392" strokeweight="1pt"/>
        </w:pict>
      </w:r>
    </w:p>
    <w:p w:rsidR="00AE369D" w:rsidRPr="00EB30B7" w:rsidRDefault="00AE369D" w:rsidP="00AE369D">
      <w:pPr>
        <w:pStyle w:val="af5"/>
        <w:ind w:left="-180"/>
        <w:rPr>
          <w:rFonts w:ascii="Times New Roman" w:hAnsi="Times New Roman"/>
          <w:noProof/>
          <w:sz w:val="18"/>
          <w:szCs w:val="18"/>
          <w:lang w:eastAsia="ru-RU"/>
        </w:rPr>
      </w:pPr>
      <w:r w:rsidRPr="00EB30B7">
        <w:rPr>
          <w:noProof/>
          <w:sz w:val="18"/>
          <w:szCs w:val="18"/>
          <w:lang w:eastAsia="ru-RU"/>
        </w:rPr>
        <w:t xml:space="preserve">                </w:t>
      </w:r>
      <w:r w:rsidRPr="00EB30B7">
        <w:rPr>
          <w:rFonts w:ascii="Times New Roman" w:hAnsi="Times New Roman"/>
          <w:noProof/>
          <w:sz w:val="18"/>
          <w:szCs w:val="18"/>
          <w:lang w:eastAsia="ru-RU"/>
        </w:rPr>
        <w:t xml:space="preserve"> -</w:t>
      </w:r>
      <w:r>
        <w:rPr>
          <w:rFonts w:ascii="Times New Roman" w:hAnsi="Times New Roman"/>
          <w:noProof/>
          <w:sz w:val="18"/>
          <w:szCs w:val="18"/>
          <w:lang w:eastAsia="ru-RU"/>
        </w:rPr>
        <w:t xml:space="preserve">    </w:t>
      </w:r>
      <w:r w:rsidRPr="00EB30B7">
        <w:rPr>
          <w:rFonts w:ascii="Times New Roman" w:hAnsi="Times New Roman"/>
          <w:noProof/>
          <w:sz w:val="18"/>
          <w:szCs w:val="18"/>
          <w:lang w:eastAsia="ru-RU"/>
        </w:rPr>
        <w:t>радиус от центра входа</w:t>
      </w:r>
    </w:p>
    <w:p w:rsidR="00AE369D" w:rsidRPr="00B043CD" w:rsidRDefault="00AE369D" w:rsidP="00AE369D">
      <w:pPr>
        <w:ind w:left="-180"/>
        <w:rPr>
          <w:noProof/>
          <w:sz w:val="20"/>
          <w:szCs w:val="20"/>
        </w:rPr>
      </w:pPr>
    </w:p>
    <w:p w:rsidR="00AE369D" w:rsidRPr="00EB30B7" w:rsidRDefault="00AE369D" w:rsidP="00AE369D">
      <w:pPr>
        <w:pStyle w:val="af5"/>
        <w:spacing w:line="360" w:lineRule="auto"/>
        <w:ind w:left="-180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EB30B7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EB30B7" w:rsidRDefault="00AE369D" w:rsidP="00AE369D">
      <w:pPr>
        <w:pStyle w:val="af5"/>
        <w:spacing w:line="360" w:lineRule="auto"/>
        <w:ind w:left="-180"/>
        <w:jc w:val="both"/>
        <w:rPr>
          <w:rFonts w:ascii="Times New Roman" w:hAnsi="Times New Roman"/>
          <w:noProof/>
          <w:lang w:eastAsia="ru-RU"/>
        </w:rPr>
      </w:pPr>
      <w:r w:rsidRPr="00EB30B7">
        <w:rPr>
          <w:rFonts w:ascii="Times New Roman" w:hAnsi="Times New Roman"/>
          <w:noProof/>
          <w:lang w:eastAsia="ru-RU"/>
        </w:rPr>
        <w:t>1-</w:t>
      </w:r>
      <w:r>
        <w:rPr>
          <w:rFonts w:ascii="Times New Roman" w:hAnsi="Times New Roman"/>
          <w:noProof/>
          <w:lang w:eastAsia="ru-RU"/>
        </w:rPr>
        <w:t>Стадион с.Балыктуюль</w:t>
      </w:r>
      <w:r w:rsidRPr="00EB30B7">
        <w:rPr>
          <w:rFonts w:ascii="Times New Roman" w:hAnsi="Times New Roman"/>
          <w:noProof/>
          <w:lang w:eastAsia="ru-RU"/>
        </w:rPr>
        <w:t xml:space="preserve"> - Улаганский район, с .Балыктуюль, </w:t>
      </w:r>
      <w:r>
        <w:rPr>
          <w:rFonts w:ascii="Times New Roman" w:hAnsi="Times New Roman"/>
          <w:noProof/>
          <w:lang w:eastAsia="ru-RU"/>
        </w:rPr>
        <w:t>ул</w:t>
      </w:r>
      <w:r w:rsidRPr="00EB30B7">
        <w:rPr>
          <w:rFonts w:ascii="Times New Roman" w:hAnsi="Times New Roman"/>
          <w:noProof/>
          <w:lang w:eastAsia="ru-RU"/>
        </w:rPr>
        <w:t xml:space="preserve">. </w:t>
      </w:r>
      <w:r>
        <w:rPr>
          <w:rFonts w:ascii="Times New Roman" w:hAnsi="Times New Roman"/>
          <w:noProof/>
          <w:lang w:eastAsia="ru-RU"/>
        </w:rPr>
        <w:t>Спортив</w:t>
      </w:r>
      <w:r w:rsidRPr="00EB30B7">
        <w:rPr>
          <w:rFonts w:ascii="Times New Roman" w:hAnsi="Times New Roman"/>
          <w:noProof/>
          <w:lang w:eastAsia="ru-RU"/>
        </w:rPr>
        <w:t xml:space="preserve">ная </w:t>
      </w:r>
      <w:r>
        <w:rPr>
          <w:rFonts w:ascii="Times New Roman" w:hAnsi="Times New Roman"/>
          <w:noProof/>
          <w:lang w:eastAsia="ru-RU"/>
        </w:rPr>
        <w:t>б/н</w:t>
      </w:r>
      <w:r w:rsidRPr="00EB30B7">
        <w:rPr>
          <w:rFonts w:ascii="Times New Roman" w:hAnsi="Times New Roman"/>
          <w:noProof/>
          <w:lang w:eastAsia="ru-RU"/>
        </w:rPr>
        <w:t xml:space="preserve">; </w:t>
      </w:r>
    </w:p>
    <w:p w:rsidR="00AE369D" w:rsidRPr="00BB0EF5" w:rsidRDefault="00AE369D" w:rsidP="00AE369D"/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Приложение №10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Pr="00AA1441" w:rsidRDefault="00AE369D" w:rsidP="00AE369D">
      <w:pPr>
        <w:pStyle w:val="af5"/>
        <w:jc w:val="right"/>
        <w:rPr>
          <w:rFonts w:ascii="Times New Roman" w:hAnsi="Times New Roman"/>
          <w:b/>
        </w:rPr>
      </w:pP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Схема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Default="00AE369D" w:rsidP="00AE369D">
      <w:pPr>
        <w:pStyle w:val="af5"/>
        <w:jc w:val="center"/>
      </w:pPr>
      <w:r w:rsidRPr="00480B7E">
        <w:rPr>
          <w:rFonts w:ascii="Times New Roman" w:hAnsi="Times New Roman"/>
        </w:rPr>
        <w:t>изготавливаемых на основе этилового спирта</w:t>
      </w:r>
      <w:r>
        <w:t xml:space="preserve"> </w:t>
      </w:r>
    </w:p>
    <w:p w:rsidR="00AE369D" w:rsidRDefault="00AE369D" w:rsidP="00AE369D">
      <w:pPr>
        <w:pStyle w:val="af5"/>
        <w:jc w:val="center"/>
      </w:pPr>
    </w:p>
    <w:p w:rsidR="00AE369D" w:rsidRDefault="00AE369D" w:rsidP="00AE369D">
      <w:r>
        <w:rPr>
          <w:noProof/>
        </w:rPr>
        <w:drawing>
          <wp:inline distT="0" distB="0" distL="0" distR="0">
            <wp:extent cx="6982906" cy="4945711"/>
            <wp:effectExtent l="19050" t="0" r="8444" b="0"/>
            <wp:docPr id="30" name="Рисунок 9" descr="Пасп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аспарта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059" cy="494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Pr="006506A9" w:rsidRDefault="00AE369D" w:rsidP="00AE369D">
      <w:pPr>
        <w:outlineLvl w:val="0"/>
        <w:rPr>
          <w:noProof/>
          <w:sz w:val="18"/>
          <w:szCs w:val="18"/>
          <w:u w:val="single"/>
        </w:rPr>
      </w:pPr>
      <w:r w:rsidRPr="006506A9">
        <w:rPr>
          <w:noProof/>
          <w:sz w:val="18"/>
          <w:szCs w:val="18"/>
          <w:u w:val="single"/>
        </w:rPr>
        <w:t>Условные обозначения:</w:t>
      </w:r>
    </w:p>
    <w:p w:rsidR="00AE369D" w:rsidRPr="006506A9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44" type="#_x0000_t120" style="position:absolute;margin-left:13.8pt;margin-top:1.65pt;width:7.15pt;height:7.15pt;z-index:251644416" fillcolor="black" stroked="f" strokecolor="#f2f2f2" strokeweight="3pt">
            <v:shadow type="perspective" color="#7f7f7f" opacity=".5" offset="1pt" offset2="-1pt"/>
          </v:shape>
        </w:pict>
      </w:r>
      <w:r w:rsidR="00AE369D" w:rsidRPr="006506A9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6506A9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45" style="position:absolute;margin-left:.2pt;margin-top:9.7pt;width:35.7pt;height:10.95pt;z-index:251645440" strokecolor="#1f497d" strokeweight="1pt"/>
        </w:pict>
      </w:r>
      <w:r w:rsidR="00AE369D" w:rsidRPr="006506A9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6506A9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6506A9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</w:t>
      </w:r>
      <w:r>
        <w:rPr>
          <w:rFonts w:ascii="Times New Roman" w:hAnsi="Times New Roman"/>
          <w:noProof/>
          <w:sz w:val="18"/>
          <w:szCs w:val="18"/>
          <w:lang w:eastAsia="ru-RU"/>
        </w:rPr>
        <w:t>о</w:t>
      </w:r>
      <w:r w:rsidRPr="006506A9">
        <w:rPr>
          <w:rFonts w:ascii="Times New Roman" w:hAnsi="Times New Roman"/>
          <w:noProof/>
          <w:sz w:val="18"/>
          <w:szCs w:val="18"/>
          <w:lang w:eastAsia="ru-RU"/>
        </w:rPr>
        <w:t>рия</w:t>
      </w:r>
    </w:p>
    <w:p w:rsidR="00AE369D" w:rsidRPr="006506A9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46" type="#_x0000_t120" style="position:absolute;margin-left:.2pt;margin-top:4.5pt;width:30.55pt;height:25.35pt;z-index:251646464" strokeweight="1pt"/>
        </w:pict>
      </w:r>
    </w:p>
    <w:p w:rsidR="00AE369D" w:rsidRPr="006506A9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6506A9">
        <w:rPr>
          <w:noProof/>
          <w:sz w:val="18"/>
          <w:szCs w:val="18"/>
          <w:lang w:eastAsia="ru-RU"/>
        </w:rPr>
        <w:t xml:space="preserve">                </w:t>
      </w:r>
      <w:r w:rsidRPr="006506A9">
        <w:rPr>
          <w:rFonts w:ascii="Times New Roman" w:hAnsi="Times New Roman"/>
          <w:noProof/>
          <w:sz w:val="18"/>
          <w:szCs w:val="18"/>
          <w:lang w:eastAsia="ru-RU"/>
        </w:rPr>
        <w:t xml:space="preserve"> -радиус от центра входа</w:t>
      </w:r>
    </w:p>
    <w:p w:rsidR="00AE369D" w:rsidRPr="00A73E25" w:rsidRDefault="00AE369D" w:rsidP="00AE369D">
      <w:pPr>
        <w:rPr>
          <w:noProof/>
        </w:rPr>
      </w:pPr>
    </w:p>
    <w:p w:rsidR="00AE369D" w:rsidRDefault="00AE369D" w:rsidP="00AE369D">
      <w:pPr>
        <w:pStyle w:val="af5"/>
        <w:outlineLvl w:val="0"/>
        <w:rPr>
          <w:rFonts w:ascii="Times New Roman" w:hAnsi="Times New Roman"/>
          <w:noProof/>
          <w:u w:val="single"/>
          <w:lang w:eastAsia="ru-RU"/>
        </w:rPr>
      </w:pPr>
      <w:r w:rsidRPr="00A73E25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A73E25" w:rsidRDefault="00AE369D" w:rsidP="00AE369D">
      <w:pPr>
        <w:pStyle w:val="af5"/>
        <w:outlineLvl w:val="0"/>
        <w:rPr>
          <w:rFonts w:ascii="Times New Roman" w:hAnsi="Times New Roman"/>
          <w:noProof/>
          <w:u w:val="single"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>1</w:t>
      </w:r>
      <w:r w:rsidRPr="00006E62">
        <w:rPr>
          <w:rFonts w:ascii="Times New Roman" w:hAnsi="Times New Roman"/>
          <w:noProof/>
          <w:lang w:eastAsia="ru-RU"/>
        </w:rPr>
        <w:t>-</w:t>
      </w:r>
      <w:r w:rsidRPr="00326194">
        <w:rPr>
          <w:rFonts w:ascii="Times New Roman" w:hAnsi="Times New Roman"/>
          <w:noProof/>
          <w:lang w:eastAsia="ru-RU"/>
        </w:rPr>
        <w:t>МБОУ Детский сад «</w:t>
      </w:r>
      <w:r>
        <w:rPr>
          <w:rFonts w:ascii="Times New Roman" w:hAnsi="Times New Roman"/>
          <w:noProof/>
          <w:lang w:eastAsia="ru-RU"/>
        </w:rPr>
        <w:t>Амаду</w:t>
      </w:r>
      <w:r w:rsidRPr="00326194">
        <w:rPr>
          <w:rFonts w:ascii="Times New Roman" w:hAnsi="Times New Roman"/>
          <w:noProof/>
          <w:lang w:eastAsia="ru-RU"/>
        </w:rPr>
        <w:t xml:space="preserve">» - Улаганский район, с. </w:t>
      </w:r>
      <w:r>
        <w:rPr>
          <w:rFonts w:ascii="Times New Roman" w:hAnsi="Times New Roman"/>
          <w:noProof/>
          <w:lang w:eastAsia="ru-RU"/>
        </w:rPr>
        <w:t>Паспарта</w:t>
      </w:r>
      <w:r w:rsidRPr="00326194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Куюкова 62</w:t>
      </w:r>
    </w:p>
    <w:p w:rsidR="00AE369D" w:rsidRPr="00006E62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>2</w:t>
      </w:r>
      <w:r w:rsidRPr="00006E62">
        <w:rPr>
          <w:rFonts w:ascii="Times New Roman" w:hAnsi="Times New Roman"/>
          <w:noProof/>
          <w:lang w:eastAsia="ru-RU"/>
        </w:rPr>
        <w:t>-МБОУ «</w:t>
      </w:r>
      <w:r>
        <w:rPr>
          <w:rFonts w:ascii="Times New Roman" w:hAnsi="Times New Roman"/>
          <w:noProof/>
          <w:lang w:eastAsia="ru-RU"/>
        </w:rPr>
        <w:t>Паспартинская</w:t>
      </w:r>
      <w:r w:rsidRPr="00006E62">
        <w:rPr>
          <w:rFonts w:ascii="Times New Roman" w:hAnsi="Times New Roman"/>
          <w:noProof/>
          <w:lang w:eastAsia="ru-RU"/>
        </w:rPr>
        <w:t xml:space="preserve"> СОШ»</w:t>
      </w:r>
      <w:r>
        <w:rPr>
          <w:rFonts w:ascii="Times New Roman" w:hAnsi="Times New Roman"/>
          <w:noProof/>
          <w:lang w:eastAsia="ru-RU"/>
        </w:rPr>
        <w:t xml:space="preserve"> имени А.Г.Калкина</w:t>
      </w:r>
      <w:r w:rsidRPr="00006E62">
        <w:rPr>
          <w:rFonts w:ascii="Times New Roman" w:hAnsi="Times New Roman"/>
          <w:noProof/>
          <w:lang w:eastAsia="ru-RU"/>
        </w:rPr>
        <w:t xml:space="preserve"> </w:t>
      </w:r>
      <w:r>
        <w:rPr>
          <w:rFonts w:ascii="Times New Roman" w:hAnsi="Times New Roman"/>
          <w:noProof/>
          <w:lang w:eastAsia="ru-RU"/>
        </w:rPr>
        <w:t>-</w:t>
      </w:r>
      <w:r w:rsidRPr="00006E62">
        <w:rPr>
          <w:rFonts w:ascii="Times New Roman" w:hAnsi="Times New Roman"/>
          <w:noProof/>
          <w:lang w:eastAsia="ru-RU"/>
        </w:rPr>
        <w:t>Улаганский район, с .</w:t>
      </w:r>
      <w:r>
        <w:rPr>
          <w:rFonts w:ascii="Times New Roman" w:hAnsi="Times New Roman"/>
          <w:noProof/>
          <w:lang w:eastAsia="ru-RU"/>
        </w:rPr>
        <w:t>Паспарта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Куюкова</w:t>
      </w:r>
      <w:r w:rsidRPr="00006E62">
        <w:rPr>
          <w:rFonts w:ascii="Times New Roman" w:hAnsi="Times New Roman"/>
          <w:noProof/>
          <w:lang w:eastAsia="ru-RU"/>
        </w:rPr>
        <w:t xml:space="preserve"> </w:t>
      </w:r>
      <w:r>
        <w:rPr>
          <w:rFonts w:ascii="Times New Roman" w:hAnsi="Times New Roman"/>
          <w:noProof/>
          <w:lang w:eastAsia="ru-RU"/>
        </w:rPr>
        <w:t>62</w:t>
      </w:r>
      <w:r w:rsidRPr="00006E62">
        <w:rPr>
          <w:rFonts w:ascii="Times New Roman" w:hAnsi="Times New Roman"/>
          <w:noProof/>
          <w:lang w:eastAsia="ru-RU"/>
        </w:rPr>
        <w:t xml:space="preserve">; </w:t>
      </w:r>
    </w:p>
    <w:p w:rsidR="00AE369D" w:rsidRDefault="00AE369D" w:rsidP="00AE369D">
      <w:pPr>
        <w:pStyle w:val="af5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t xml:space="preserve">3-Стадион с.Паспарта - </w:t>
      </w:r>
      <w:r w:rsidRPr="00006E62">
        <w:rPr>
          <w:rFonts w:ascii="Times New Roman" w:hAnsi="Times New Roman"/>
          <w:noProof/>
          <w:lang w:eastAsia="ru-RU"/>
        </w:rPr>
        <w:t>Улаганский район, с .</w:t>
      </w:r>
      <w:r>
        <w:rPr>
          <w:rFonts w:ascii="Times New Roman" w:hAnsi="Times New Roman"/>
          <w:noProof/>
          <w:lang w:eastAsia="ru-RU"/>
        </w:rPr>
        <w:t>Паспарта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Куюкова</w:t>
      </w:r>
      <w:r w:rsidRPr="00006E62">
        <w:rPr>
          <w:rFonts w:ascii="Times New Roman" w:hAnsi="Times New Roman"/>
          <w:noProof/>
          <w:lang w:eastAsia="ru-RU"/>
        </w:rPr>
        <w:t xml:space="preserve"> </w:t>
      </w:r>
      <w:r>
        <w:rPr>
          <w:rFonts w:ascii="Times New Roman" w:hAnsi="Times New Roman"/>
          <w:noProof/>
          <w:lang w:eastAsia="ru-RU"/>
        </w:rPr>
        <w:t>б/н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Приложение № 11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Схема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Default="00AE369D" w:rsidP="00AE369D">
      <w:pPr>
        <w:pStyle w:val="af5"/>
        <w:jc w:val="center"/>
      </w:pPr>
      <w:r w:rsidRPr="00480B7E">
        <w:rPr>
          <w:rFonts w:ascii="Times New Roman" w:hAnsi="Times New Roman"/>
        </w:rPr>
        <w:t>изготавливаемых на основе этилового спирта</w:t>
      </w:r>
      <w:r>
        <w:t xml:space="preserve"> </w:t>
      </w:r>
    </w:p>
    <w:p w:rsidR="00AE369D" w:rsidRPr="00AA1441" w:rsidRDefault="00AE369D" w:rsidP="00AE369D">
      <w:pPr>
        <w:pStyle w:val="af5"/>
        <w:jc w:val="center"/>
        <w:rPr>
          <w:rFonts w:ascii="Times New Roman" w:hAnsi="Times New Roman"/>
          <w:b/>
        </w:rPr>
      </w:pPr>
    </w:p>
    <w:p w:rsidR="00AE369D" w:rsidRDefault="00AE369D" w:rsidP="00AE369D">
      <w:r>
        <w:rPr>
          <w:noProof/>
        </w:rPr>
        <w:drawing>
          <wp:inline distT="0" distB="0" distL="0" distR="0">
            <wp:extent cx="5871160" cy="3434964"/>
            <wp:effectExtent l="19050" t="0" r="0" b="0"/>
            <wp:docPr id="3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93" cy="343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Pr="006506A9" w:rsidRDefault="00AE369D" w:rsidP="00AE369D">
      <w:pPr>
        <w:outlineLvl w:val="0"/>
        <w:rPr>
          <w:noProof/>
          <w:sz w:val="18"/>
          <w:szCs w:val="18"/>
          <w:u w:val="single"/>
        </w:rPr>
      </w:pPr>
      <w:r w:rsidRPr="006506A9">
        <w:rPr>
          <w:noProof/>
          <w:sz w:val="18"/>
          <w:szCs w:val="18"/>
          <w:u w:val="single"/>
        </w:rPr>
        <w:t>Условные обозначения:</w:t>
      </w:r>
    </w:p>
    <w:p w:rsidR="00AE369D" w:rsidRPr="006506A9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14" type="#_x0000_t120" style="position:absolute;margin-left:13.8pt;margin-top:1.65pt;width:7.15pt;height:7.15pt;z-index:251647488" fillcolor="black" stroked="f" strokecolor="#f2f2f2" strokeweight="3pt">
            <v:shadow type="perspective" color="#7f7f7f" opacity=".5" offset="1pt" offset2="-1pt"/>
          </v:shape>
        </w:pict>
      </w:r>
      <w:r w:rsidR="00AE369D" w:rsidRPr="006506A9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6506A9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15" style="position:absolute;margin-left:.2pt;margin-top:9.7pt;width:35.7pt;height:10.95pt;z-index:251648512" strokecolor="#1f497d" strokeweight="1pt"/>
        </w:pict>
      </w:r>
      <w:r w:rsidR="00AE369D" w:rsidRPr="006506A9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6506A9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6506A9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территроия</w:t>
      </w:r>
    </w:p>
    <w:p w:rsidR="00AE369D" w:rsidRPr="006506A9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16" type="#_x0000_t120" style="position:absolute;margin-left:.2pt;margin-top:4.5pt;width:30.55pt;height:25.35pt;z-index:251649536" strokeweight="1pt"/>
        </w:pict>
      </w:r>
    </w:p>
    <w:p w:rsidR="00AE369D" w:rsidRPr="006506A9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6506A9">
        <w:rPr>
          <w:noProof/>
          <w:sz w:val="18"/>
          <w:szCs w:val="18"/>
          <w:lang w:eastAsia="ru-RU"/>
        </w:rPr>
        <w:t xml:space="preserve">                </w:t>
      </w:r>
      <w:r w:rsidRPr="006506A9">
        <w:rPr>
          <w:rFonts w:ascii="Times New Roman" w:hAnsi="Times New Roman"/>
          <w:noProof/>
          <w:sz w:val="18"/>
          <w:szCs w:val="18"/>
          <w:lang w:eastAsia="ru-RU"/>
        </w:rPr>
        <w:t xml:space="preserve"> -радиус от центра входа</w:t>
      </w:r>
    </w:p>
    <w:p w:rsidR="00AE369D" w:rsidRPr="00A73E25" w:rsidRDefault="00AE369D" w:rsidP="00AE369D">
      <w:pPr>
        <w:rPr>
          <w:noProof/>
        </w:rPr>
      </w:pPr>
    </w:p>
    <w:p w:rsidR="00AE369D" w:rsidRDefault="00AE369D" w:rsidP="00AE369D">
      <w:pPr>
        <w:pStyle w:val="af5"/>
        <w:outlineLvl w:val="0"/>
        <w:rPr>
          <w:rFonts w:ascii="Times New Roman" w:hAnsi="Times New Roman"/>
          <w:noProof/>
          <w:u w:val="single"/>
          <w:lang w:eastAsia="ru-RU"/>
        </w:rPr>
      </w:pPr>
      <w:r w:rsidRPr="00A73E25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A73E25" w:rsidRDefault="00AE369D" w:rsidP="00AE369D">
      <w:pPr>
        <w:pStyle w:val="af5"/>
        <w:outlineLvl w:val="0"/>
        <w:rPr>
          <w:rFonts w:ascii="Times New Roman" w:hAnsi="Times New Roman"/>
          <w:noProof/>
          <w:u w:val="single"/>
          <w:lang w:eastAsia="ru-RU"/>
        </w:rPr>
      </w:pPr>
    </w:p>
    <w:p w:rsidR="00AE369D" w:rsidRPr="00006E62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1-</w:t>
      </w:r>
      <w:r>
        <w:rPr>
          <w:rFonts w:ascii="Times New Roman" w:hAnsi="Times New Roman"/>
          <w:noProof/>
          <w:lang w:eastAsia="ru-RU"/>
        </w:rPr>
        <w:t xml:space="preserve">Фельдшерско-акушерский пункт </w:t>
      </w:r>
      <w:r w:rsidRPr="00006E62">
        <w:rPr>
          <w:rFonts w:ascii="Times New Roman" w:hAnsi="Times New Roman"/>
          <w:noProof/>
          <w:lang w:eastAsia="ru-RU"/>
        </w:rPr>
        <w:t>- Улаганский район, с .</w:t>
      </w:r>
      <w:r>
        <w:rPr>
          <w:rFonts w:ascii="Times New Roman" w:hAnsi="Times New Roman"/>
          <w:noProof/>
          <w:lang w:eastAsia="ru-RU"/>
        </w:rPr>
        <w:t>Паспарта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Куюкова</w:t>
      </w:r>
      <w:r w:rsidRPr="00006E62">
        <w:rPr>
          <w:rFonts w:ascii="Times New Roman" w:hAnsi="Times New Roman"/>
          <w:noProof/>
          <w:lang w:eastAsia="ru-RU"/>
        </w:rPr>
        <w:t xml:space="preserve"> </w:t>
      </w:r>
      <w:r>
        <w:rPr>
          <w:rFonts w:ascii="Times New Roman" w:hAnsi="Times New Roman"/>
          <w:noProof/>
          <w:lang w:eastAsia="ru-RU"/>
        </w:rPr>
        <w:t>74</w:t>
      </w:r>
      <w:r w:rsidRPr="00006E62">
        <w:rPr>
          <w:rFonts w:ascii="Times New Roman" w:hAnsi="Times New Roman"/>
          <w:noProof/>
          <w:lang w:eastAsia="ru-RU"/>
        </w:rPr>
        <w:t xml:space="preserve">; </w:t>
      </w:r>
    </w:p>
    <w:p w:rsidR="00AE369D" w:rsidRPr="00006E62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2-</w:t>
      </w:r>
      <w:r>
        <w:rPr>
          <w:rFonts w:ascii="Times New Roman" w:hAnsi="Times New Roman"/>
          <w:noProof/>
          <w:lang w:eastAsia="ru-RU"/>
        </w:rPr>
        <w:t>СДК Паспарта</w:t>
      </w:r>
      <w:r w:rsidRPr="00326194">
        <w:rPr>
          <w:rFonts w:ascii="Times New Roman" w:hAnsi="Times New Roman"/>
          <w:noProof/>
          <w:lang w:eastAsia="ru-RU"/>
        </w:rPr>
        <w:t xml:space="preserve"> - Улаганский район, с. </w:t>
      </w:r>
      <w:r>
        <w:rPr>
          <w:rFonts w:ascii="Times New Roman" w:hAnsi="Times New Roman"/>
          <w:noProof/>
          <w:lang w:eastAsia="ru-RU"/>
        </w:rPr>
        <w:t>Паспарта</w:t>
      </w:r>
      <w:r w:rsidRPr="00326194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Куюкова 83</w:t>
      </w:r>
      <w:r w:rsidRPr="00006E62">
        <w:rPr>
          <w:rFonts w:ascii="Times New Roman" w:hAnsi="Times New Roman"/>
          <w:noProof/>
          <w:lang w:eastAsia="ru-RU"/>
        </w:rPr>
        <w:t>.</w:t>
      </w: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12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</w:pPr>
    </w:p>
    <w:p w:rsidR="00AE369D" w:rsidRDefault="00AE369D" w:rsidP="00AE369D">
      <w:pPr>
        <w:pStyle w:val="af5"/>
        <w:jc w:val="center"/>
      </w:pP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Схема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изготавливаемых на основе этилового спирта</w:t>
      </w:r>
    </w:p>
    <w:p w:rsidR="00AE369D" w:rsidRDefault="00AE369D" w:rsidP="00AE369D">
      <w:pPr>
        <w:jc w:val="center"/>
        <w:rPr>
          <w:b/>
        </w:rPr>
      </w:pPr>
    </w:p>
    <w:p w:rsidR="00AE369D" w:rsidRDefault="00AE369D" w:rsidP="00AE369D">
      <w:r>
        <w:rPr>
          <w:noProof/>
        </w:rPr>
        <w:drawing>
          <wp:inline distT="0" distB="0" distL="0" distR="0">
            <wp:extent cx="5867301" cy="4180617"/>
            <wp:effectExtent l="19050" t="0" r="99" b="0"/>
            <wp:docPr id="32" name="Рисунок 11" descr="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Ч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022" cy="4182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  <w:rPr>
          <w:noProof/>
          <w:sz w:val="16"/>
          <w:u w:val="single"/>
        </w:rPr>
      </w:pPr>
    </w:p>
    <w:p w:rsidR="00AE369D" w:rsidRDefault="00AE369D" w:rsidP="00AE369D">
      <w:pPr>
        <w:outlineLvl w:val="0"/>
        <w:rPr>
          <w:noProof/>
          <w:sz w:val="16"/>
          <w:u w:val="single"/>
        </w:rPr>
      </w:pPr>
    </w:p>
    <w:p w:rsidR="00AE369D" w:rsidRPr="00800105" w:rsidRDefault="00AE369D" w:rsidP="00AE369D">
      <w:pPr>
        <w:outlineLvl w:val="0"/>
        <w:rPr>
          <w:noProof/>
          <w:sz w:val="16"/>
          <w:u w:val="single"/>
        </w:rPr>
      </w:pPr>
      <w:r w:rsidRPr="00800105">
        <w:rPr>
          <w:noProof/>
          <w:sz w:val="16"/>
          <w:u w:val="single"/>
        </w:rPr>
        <w:t>Условные обозначения: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17" type="#_x0000_t120" style="position:absolute;margin-left:13.8pt;margin-top:1.65pt;width:7.15pt;height:7.15pt;z-index:251650560" fillcolor="black" stroked="f" strokecolor="#f2f2f2" strokeweight="3pt">
            <v:shadow type="perspective" color="#7f7f7f" opacity=".5" offset="1pt" offset2="-1pt"/>
          </v:shape>
        </w:pict>
      </w:r>
      <w:r w:rsidR="00AE369D" w:rsidRPr="00800105">
        <w:rPr>
          <w:rFonts w:ascii="Times New Roman" w:hAnsi="Times New Roman"/>
          <w:noProof/>
          <w:sz w:val="18"/>
          <w:lang w:eastAsia="ru-RU"/>
        </w:rPr>
        <w:t xml:space="preserve">    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-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вход для посетителей на обособленную территорию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rect id="_x0000_s1118" style="position:absolute;margin-left:.2pt;margin-top:9.7pt;width:35.7pt;height:10.95pt;z-index:251651584" strokecolor="#1f497d" strokeweight="1pt"/>
        </w:pic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          </w:t>
      </w:r>
    </w:p>
    <w:p w:rsidR="00AE369D" w:rsidRPr="00800105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t xml:space="preserve">                  - обособленная территроия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19" type="#_x0000_t120" style="position:absolute;margin-left:.2pt;margin-top:4.5pt;width:30.55pt;height:25.35pt;z-index:251652608" strokeweight="1pt"/>
        </w:pict>
      </w:r>
    </w:p>
    <w:p w:rsidR="00AE369D" w:rsidRPr="00667BB1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noProof/>
          <w:lang w:eastAsia="ru-RU"/>
        </w:rPr>
        <w:t xml:space="preserve">                </w:t>
      </w:r>
      <w:r>
        <w:rPr>
          <w:rFonts w:ascii="Times New Roman" w:hAnsi="Times New Roman"/>
          <w:noProof/>
          <w:sz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006E62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1-МБОУ «</w:t>
      </w:r>
      <w:r>
        <w:rPr>
          <w:rFonts w:ascii="Times New Roman" w:hAnsi="Times New Roman"/>
          <w:noProof/>
          <w:lang w:eastAsia="ru-RU"/>
        </w:rPr>
        <w:t>Челушманская</w:t>
      </w:r>
      <w:r w:rsidRPr="00006E62">
        <w:rPr>
          <w:rFonts w:ascii="Times New Roman" w:hAnsi="Times New Roman"/>
          <w:noProof/>
          <w:lang w:eastAsia="ru-RU"/>
        </w:rPr>
        <w:t xml:space="preserve"> СОШ» - Улаганский район, с.</w:t>
      </w:r>
      <w:r>
        <w:rPr>
          <w:rFonts w:ascii="Times New Roman" w:hAnsi="Times New Roman"/>
          <w:noProof/>
          <w:lang w:eastAsia="ru-RU"/>
        </w:rPr>
        <w:t>Балыкча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Богатырская</w:t>
      </w:r>
      <w:r w:rsidRPr="00006E62">
        <w:rPr>
          <w:rFonts w:ascii="Times New Roman" w:hAnsi="Times New Roman"/>
          <w:noProof/>
          <w:lang w:eastAsia="ru-RU"/>
        </w:rPr>
        <w:t xml:space="preserve"> </w:t>
      </w:r>
      <w:r>
        <w:rPr>
          <w:rFonts w:ascii="Times New Roman" w:hAnsi="Times New Roman"/>
          <w:noProof/>
          <w:lang w:eastAsia="ru-RU"/>
        </w:rPr>
        <w:t>6</w:t>
      </w:r>
      <w:r w:rsidRPr="00006E62">
        <w:rPr>
          <w:rFonts w:ascii="Times New Roman" w:hAnsi="Times New Roman"/>
          <w:noProof/>
          <w:lang w:eastAsia="ru-RU"/>
        </w:rPr>
        <w:t xml:space="preserve">; 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326194">
        <w:rPr>
          <w:rFonts w:ascii="Times New Roman" w:hAnsi="Times New Roman"/>
          <w:noProof/>
          <w:lang w:eastAsia="ru-RU"/>
        </w:rPr>
        <w:t>2</w:t>
      </w:r>
      <w:r w:rsidRPr="00A34B5B">
        <w:rPr>
          <w:rFonts w:ascii="Times New Roman" w:hAnsi="Times New Roman"/>
          <w:noProof/>
          <w:lang w:eastAsia="ru-RU"/>
        </w:rPr>
        <w:t>-Пришкольный дет</w:t>
      </w:r>
      <w:r>
        <w:rPr>
          <w:rFonts w:ascii="Times New Roman" w:hAnsi="Times New Roman"/>
          <w:noProof/>
          <w:lang w:eastAsia="ru-RU"/>
        </w:rPr>
        <w:t xml:space="preserve">ский </w:t>
      </w:r>
      <w:r w:rsidRPr="00A34B5B">
        <w:rPr>
          <w:rFonts w:ascii="Times New Roman" w:hAnsi="Times New Roman"/>
          <w:noProof/>
          <w:lang w:eastAsia="ru-RU"/>
        </w:rPr>
        <w:t>интернат - Улаганский район, с</w:t>
      </w:r>
      <w:r>
        <w:rPr>
          <w:rFonts w:ascii="Times New Roman" w:hAnsi="Times New Roman"/>
          <w:noProof/>
          <w:lang w:eastAsia="ru-RU"/>
        </w:rPr>
        <w:t>.</w:t>
      </w:r>
      <w:r w:rsidRPr="00317F64">
        <w:rPr>
          <w:rFonts w:ascii="Times New Roman" w:hAnsi="Times New Roman"/>
          <w:noProof/>
          <w:lang w:eastAsia="ru-RU"/>
        </w:rPr>
        <w:t xml:space="preserve"> </w:t>
      </w:r>
      <w:r>
        <w:rPr>
          <w:rFonts w:ascii="Times New Roman" w:hAnsi="Times New Roman"/>
          <w:noProof/>
          <w:lang w:eastAsia="ru-RU"/>
        </w:rPr>
        <w:t>Балыкча,</w:t>
      </w:r>
      <w:r w:rsidRPr="00A34B5B">
        <w:rPr>
          <w:rFonts w:ascii="Times New Roman" w:hAnsi="Times New Roman"/>
          <w:noProof/>
          <w:lang w:eastAsia="ru-RU"/>
        </w:rPr>
        <w:t xml:space="preserve"> ул. </w:t>
      </w:r>
      <w:r>
        <w:rPr>
          <w:rFonts w:ascii="Times New Roman" w:hAnsi="Times New Roman"/>
          <w:noProof/>
          <w:lang w:eastAsia="ru-RU"/>
        </w:rPr>
        <w:t>Богатырская 8;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>3-Участковая больница</w:t>
      </w:r>
      <w:r w:rsidRPr="00326194">
        <w:rPr>
          <w:rFonts w:ascii="Times New Roman" w:hAnsi="Times New Roman"/>
          <w:noProof/>
          <w:lang w:eastAsia="ru-RU"/>
        </w:rPr>
        <w:t xml:space="preserve"> - Улаганский район, с.</w:t>
      </w:r>
      <w:r w:rsidRPr="00317F64">
        <w:rPr>
          <w:rFonts w:ascii="Times New Roman" w:hAnsi="Times New Roman"/>
          <w:noProof/>
          <w:lang w:eastAsia="ru-RU"/>
        </w:rPr>
        <w:t xml:space="preserve"> </w:t>
      </w:r>
      <w:r>
        <w:rPr>
          <w:rFonts w:ascii="Times New Roman" w:hAnsi="Times New Roman"/>
          <w:noProof/>
          <w:lang w:eastAsia="ru-RU"/>
        </w:rPr>
        <w:t>Балыкча</w:t>
      </w:r>
      <w:r w:rsidRPr="00326194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 xml:space="preserve">Центральная 34 </w:t>
      </w:r>
      <w:r w:rsidRPr="00326194">
        <w:rPr>
          <w:rFonts w:ascii="Times New Roman" w:hAnsi="Times New Roman"/>
          <w:noProof/>
          <w:lang w:eastAsia="ru-RU"/>
        </w:rPr>
        <w:t>;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4-МБОУ Детско-юношеская спортивная школа - </w:t>
      </w:r>
      <w:r w:rsidRPr="00326194">
        <w:rPr>
          <w:rFonts w:ascii="Times New Roman" w:hAnsi="Times New Roman"/>
          <w:noProof/>
          <w:lang w:eastAsia="ru-RU"/>
        </w:rPr>
        <w:t>Улаганский район, с</w:t>
      </w:r>
      <w:r>
        <w:rPr>
          <w:rFonts w:ascii="Times New Roman" w:hAnsi="Times New Roman"/>
          <w:noProof/>
          <w:lang w:eastAsia="ru-RU"/>
        </w:rPr>
        <w:t>.Балыкча</w:t>
      </w:r>
      <w:r w:rsidRPr="00326194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Центральная 39</w:t>
      </w:r>
      <w:r w:rsidRPr="00326194">
        <w:rPr>
          <w:rFonts w:ascii="Times New Roman" w:hAnsi="Times New Roman"/>
          <w:noProof/>
          <w:lang w:eastAsia="ru-RU"/>
        </w:rPr>
        <w:t>;</w:t>
      </w:r>
    </w:p>
    <w:p w:rsidR="00AE369D" w:rsidRDefault="00AE369D" w:rsidP="00AE369D"/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13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</w:pP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Схема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изготавливаемых на основе этилового спирта</w:t>
      </w:r>
    </w:p>
    <w:p w:rsidR="00AE369D" w:rsidRDefault="00AE369D" w:rsidP="00AE369D">
      <w:pPr>
        <w:jc w:val="center"/>
        <w:rPr>
          <w:b/>
        </w:rPr>
      </w:pPr>
    </w:p>
    <w:p w:rsidR="00AE369D" w:rsidRDefault="00AE369D" w:rsidP="00AE369D">
      <w:pPr>
        <w:jc w:val="center"/>
        <w:outlineLvl w:val="0"/>
      </w:pPr>
      <w:r>
        <w:rPr>
          <w:noProof/>
        </w:rPr>
        <w:drawing>
          <wp:inline distT="0" distB="0" distL="0" distR="0">
            <wp:extent cx="5836285" cy="4150360"/>
            <wp:effectExtent l="19050" t="0" r="0" b="0"/>
            <wp:docPr id="33" name="Рисунок 12" descr="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Ч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415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  <w:rPr>
          <w:noProof/>
          <w:sz w:val="16"/>
          <w:u w:val="single"/>
        </w:rPr>
      </w:pPr>
    </w:p>
    <w:p w:rsidR="00AE369D" w:rsidRDefault="00AE369D" w:rsidP="00AE369D">
      <w:pPr>
        <w:outlineLvl w:val="0"/>
        <w:rPr>
          <w:noProof/>
          <w:sz w:val="16"/>
          <w:u w:val="single"/>
        </w:rPr>
      </w:pPr>
    </w:p>
    <w:p w:rsidR="00AE369D" w:rsidRPr="00800105" w:rsidRDefault="00AE369D" w:rsidP="00AE369D">
      <w:pPr>
        <w:outlineLvl w:val="0"/>
        <w:rPr>
          <w:noProof/>
          <w:sz w:val="16"/>
          <w:u w:val="single"/>
        </w:rPr>
      </w:pPr>
      <w:r w:rsidRPr="00800105">
        <w:rPr>
          <w:noProof/>
          <w:sz w:val="16"/>
          <w:u w:val="single"/>
        </w:rPr>
        <w:t>Условные обозначения: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20" type="#_x0000_t120" style="position:absolute;margin-left:13.8pt;margin-top:1.65pt;width:7.15pt;height:7.15pt;z-index:251653632" fillcolor="black" stroked="f" strokecolor="#f2f2f2" strokeweight="3pt">
            <v:shadow type="perspective" color="#7f7f7f" opacity=".5" offset="1pt" offset2="-1pt"/>
          </v:shape>
        </w:pict>
      </w:r>
      <w:r w:rsidR="00AE369D" w:rsidRPr="00800105">
        <w:rPr>
          <w:rFonts w:ascii="Times New Roman" w:hAnsi="Times New Roman"/>
          <w:noProof/>
          <w:sz w:val="18"/>
          <w:lang w:eastAsia="ru-RU"/>
        </w:rPr>
        <w:t xml:space="preserve">    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-</w: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</w:t>
      </w:r>
      <w:r w:rsidR="00AE369D" w:rsidRPr="00800105">
        <w:rPr>
          <w:rFonts w:ascii="Times New Roman" w:hAnsi="Times New Roman"/>
          <w:noProof/>
          <w:sz w:val="18"/>
          <w:lang w:eastAsia="ru-RU"/>
        </w:rPr>
        <w:t>вход для посетителей на обособленную территорию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rect id="_x0000_s1121" style="position:absolute;margin-left:.2pt;margin-top:9.7pt;width:35.7pt;height:10.95pt;z-index:251654656" strokecolor="#1f497d" strokeweight="1pt"/>
        </w:pic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          </w:t>
      </w:r>
    </w:p>
    <w:p w:rsidR="00AE369D" w:rsidRPr="00800105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t xml:space="preserve">                  - обособленная территроия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22" type="#_x0000_t120" style="position:absolute;margin-left:.2pt;margin-top:4.5pt;width:30.55pt;height:25.35pt;z-index:251655680" strokeweight="1pt"/>
        </w:pict>
      </w:r>
    </w:p>
    <w:p w:rsidR="00AE369D" w:rsidRPr="00667BB1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noProof/>
          <w:lang w:eastAsia="ru-RU"/>
        </w:rPr>
        <w:t xml:space="preserve">                </w:t>
      </w:r>
      <w:r>
        <w:rPr>
          <w:rFonts w:ascii="Times New Roman" w:hAnsi="Times New Roman"/>
          <w:noProof/>
          <w:sz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Default="00AE369D" w:rsidP="00AE369D">
      <w:pPr>
        <w:pStyle w:val="af5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>МБОУ Детский сад «Айучак</w:t>
      </w:r>
      <w:r w:rsidRPr="00326194">
        <w:rPr>
          <w:rFonts w:ascii="Times New Roman" w:hAnsi="Times New Roman"/>
          <w:noProof/>
          <w:lang w:eastAsia="ru-RU"/>
        </w:rPr>
        <w:t>» - Улаганский район,</w:t>
      </w:r>
      <w:r>
        <w:rPr>
          <w:rFonts w:ascii="Times New Roman" w:hAnsi="Times New Roman"/>
          <w:noProof/>
          <w:lang w:eastAsia="ru-RU"/>
        </w:rPr>
        <w:t xml:space="preserve"> с. Балыкча, ул. Центральная 22.</w:t>
      </w:r>
    </w:p>
    <w:p w:rsidR="00AE369D" w:rsidRPr="002E1A76" w:rsidRDefault="00AE369D" w:rsidP="00AE369D">
      <w:pPr>
        <w:pStyle w:val="af5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2E1A76">
        <w:rPr>
          <w:rFonts w:ascii="Times New Roman" w:hAnsi="Times New Roman"/>
          <w:noProof/>
          <w:lang w:eastAsia="ru-RU"/>
        </w:rPr>
        <w:t>СДК Челушман</w:t>
      </w:r>
      <w:r>
        <w:rPr>
          <w:rFonts w:ascii="Times New Roman" w:hAnsi="Times New Roman"/>
          <w:noProof/>
          <w:lang w:eastAsia="ru-RU"/>
        </w:rPr>
        <w:t xml:space="preserve"> - Улаганский район, с. Балыкча</w:t>
      </w:r>
      <w:r w:rsidRPr="002E1A76">
        <w:rPr>
          <w:rFonts w:ascii="Times New Roman" w:hAnsi="Times New Roman"/>
          <w:noProof/>
          <w:lang w:eastAsia="ru-RU"/>
        </w:rPr>
        <w:t>, ул. Центральная 20</w:t>
      </w:r>
    </w:p>
    <w:p w:rsidR="00AE369D" w:rsidRDefault="00AE369D" w:rsidP="00AE369D"/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Приложение № 14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Pr="009F6F87" w:rsidRDefault="00AE369D" w:rsidP="00AE369D">
      <w:pPr>
        <w:pStyle w:val="af5"/>
        <w:jc w:val="center"/>
        <w:rPr>
          <w:rFonts w:ascii="Times New Roman" w:hAnsi="Times New Roman"/>
        </w:rPr>
      </w:pPr>
      <w:r w:rsidRPr="009F6F87">
        <w:rPr>
          <w:rFonts w:ascii="Times New Roman" w:hAnsi="Times New Roman"/>
        </w:rPr>
        <w:t>Схема</w:t>
      </w:r>
    </w:p>
    <w:p w:rsidR="00AE369D" w:rsidRPr="009F6F87" w:rsidRDefault="00AE369D" w:rsidP="00AE369D">
      <w:pPr>
        <w:pStyle w:val="af5"/>
        <w:jc w:val="center"/>
        <w:rPr>
          <w:rFonts w:ascii="Times New Roman" w:hAnsi="Times New Roman"/>
        </w:rPr>
      </w:pPr>
      <w:r w:rsidRPr="009F6F87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9F6F87" w:rsidRDefault="00AE369D" w:rsidP="00AE369D">
      <w:pPr>
        <w:pStyle w:val="af5"/>
        <w:jc w:val="center"/>
        <w:rPr>
          <w:rFonts w:ascii="Times New Roman" w:hAnsi="Times New Roman"/>
        </w:rPr>
      </w:pPr>
      <w:r w:rsidRPr="009F6F87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изготавливаемых на основе этилового спирта</w:t>
      </w: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Pr="00800105" w:rsidRDefault="00AE369D" w:rsidP="00AE369D">
      <w:pPr>
        <w:outlineLvl w:val="0"/>
        <w:rPr>
          <w:noProof/>
          <w:sz w:val="16"/>
          <w:u w:val="single"/>
        </w:rPr>
      </w:pPr>
      <w:r>
        <w:rPr>
          <w:noProof/>
        </w:rPr>
        <w:drawing>
          <wp:inline distT="0" distB="0" distL="0" distR="0">
            <wp:extent cx="5866496" cy="4794636"/>
            <wp:effectExtent l="19050" t="0" r="904" b="0"/>
            <wp:docPr id="34" name="Рисунок 13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14" cy="479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 w:rsidRPr="00800105">
        <w:rPr>
          <w:rFonts w:ascii="Times New Roman" w:hAnsi="Times New Roman"/>
          <w:noProof/>
          <w:sz w:val="18"/>
          <w:lang w:eastAsia="ru-RU"/>
        </w:rPr>
        <w:t xml:space="preserve">  </w:t>
      </w:r>
    </w:p>
    <w:p w:rsidR="00AE369D" w:rsidRDefault="00AE369D" w:rsidP="00AE369D">
      <w:pPr>
        <w:pStyle w:val="af5"/>
        <w:rPr>
          <w:rFonts w:ascii="Times New Roman" w:hAnsi="Times New Roman"/>
          <w:noProof/>
          <w:sz w:val="16"/>
          <w:u w:val="single"/>
          <w:lang w:eastAsia="ru-RU"/>
        </w:rPr>
      </w:pPr>
      <w:r w:rsidRPr="00800105">
        <w:rPr>
          <w:rFonts w:ascii="Times New Roman" w:hAnsi="Times New Roman"/>
          <w:noProof/>
          <w:sz w:val="16"/>
          <w:u w:val="single"/>
          <w:lang w:eastAsia="ru-RU"/>
        </w:rPr>
        <w:t>Условные обозначения:</w:t>
      </w:r>
    </w:p>
    <w:p w:rsidR="00AE369D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53" type="#_x0000_t120" style="position:absolute;margin-left:24pt;margin-top:7.65pt;width:6pt;height:9pt;flip:y;z-index:251656704" fillcolor="black" stroked="f" strokecolor="#f2f2f2" strokeweight="3pt">
            <v:shadow type="perspective" color="#7f7f7f" opacity=".5" offset="1pt" offset2="-1pt"/>
          </v:shape>
        </w:pict>
      </w:r>
    </w:p>
    <w:p w:rsidR="00AE369D" w:rsidRPr="00800105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 w:rsidRPr="00800105">
        <w:rPr>
          <w:rFonts w:ascii="Times New Roman" w:hAnsi="Times New Roman"/>
          <w:noProof/>
          <w:sz w:val="18"/>
          <w:lang w:eastAsia="ru-RU"/>
        </w:rPr>
        <w:t xml:space="preserve">  </w:t>
      </w:r>
      <w:r>
        <w:rPr>
          <w:rFonts w:ascii="Times New Roman" w:hAnsi="Times New Roman"/>
          <w:noProof/>
          <w:sz w:val="18"/>
          <w:lang w:eastAsia="ru-RU"/>
        </w:rPr>
        <w:t xml:space="preserve">       </w:t>
      </w:r>
      <w:r w:rsidRPr="00800105">
        <w:rPr>
          <w:rFonts w:ascii="Times New Roman" w:hAnsi="Times New Roman"/>
          <w:noProof/>
          <w:sz w:val="18"/>
          <w:lang w:eastAsia="ru-RU"/>
        </w:rPr>
        <w:t>-</w:t>
      </w:r>
      <w:r>
        <w:rPr>
          <w:rFonts w:ascii="Times New Roman" w:hAnsi="Times New Roman"/>
          <w:noProof/>
          <w:sz w:val="18"/>
          <w:lang w:eastAsia="ru-RU"/>
        </w:rPr>
        <w:t xml:space="preserve">        </w:t>
      </w:r>
      <w:r w:rsidRPr="00800105">
        <w:rPr>
          <w:rFonts w:ascii="Times New Roman" w:hAnsi="Times New Roman"/>
          <w:noProof/>
          <w:sz w:val="18"/>
          <w:lang w:eastAsia="ru-RU"/>
        </w:rPr>
        <w:t>вход для посетителей на обособленную территорию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rect id="_x0000_s1154" style="position:absolute;margin-left:.2pt;margin-top:9.7pt;width:35.7pt;height:10.95pt;z-index:251657728" strokecolor="#1f497d" strokeweight="1pt"/>
        </w:pict>
      </w:r>
      <w:r w:rsidR="00AE369D">
        <w:rPr>
          <w:rFonts w:ascii="Times New Roman" w:hAnsi="Times New Roman"/>
          <w:noProof/>
          <w:sz w:val="18"/>
          <w:lang w:eastAsia="ru-RU"/>
        </w:rPr>
        <w:t xml:space="preserve">                  </w:t>
      </w:r>
    </w:p>
    <w:p w:rsidR="00AE369D" w:rsidRPr="00800105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t xml:space="preserve">                  - обособленная территория</w:t>
      </w:r>
    </w:p>
    <w:p w:rsidR="00AE369D" w:rsidRPr="00800105" w:rsidRDefault="00090C9A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rFonts w:ascii="Times New Roman" w:hAnsi="Times New Roman"/>
          <w:noProof/>
          <w:sz w:val="18"/>
          <w:lang w:eastAsia="ru-RU"/>
        </w:rPr>
        <w:pict>
          <v:shape id="_x0000_s1155" type="#_x0000_t120" style="position:absolute;margin-left:.2pt;margin-top:4.5pt;width:30.55pt;height:25.35pt;z-index:251658752" strokeweight="1pt"/>
        </w:pict>
      </w:r>
    </w:p>
    <w:p w:rsidR="00AE369D" w:rsidRPr="00667BB1" w:rsidRDefault="00AE369D" w:rsidP="00AE369D">
      <w:pPr>
        <w:pStyle w:val="af5"/>
        <w:rPr>
          <w:rFonts w:ascii="Times New Roman" w:hAnsi="Times New Roman"/>
          <w:noProof/>
          <w:sz w:val="18"/>
          <w:lang w:eastAsia="ru-RU"/>
        </w:rPr>
      </w:pPr>
      <w:r>
        <w:rPr>
          <w:noProof/>
          <w:lang w:eastAsia="ru-RU"/>
        </w:rPr>
        <w:t xml:space="preserve">                </w:t>
      </w:r>
      <w:r>
        <w:rPr>
          <w:rFonts w:ascii="Times New Roman" w:hAnsi="Times New Roman"/>
          <w:noProof/>
          <w:sz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Pr="00326194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326194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326194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 w:rsidRPr="00326194">
        <w:rPr>
          <w:rFonts w:ascii="Times New Roman" w:hAnsi="Times New Roman"/>
          <w:noProof/>
          <w:lang w:eastAsia="ru-RU"/>
        </w:rPr>
        <w:t>1-</w:t>
      </w:r>
      <w:r>
        <w:rPr>
          <w:rFonts w:ascii="Times New Roman" w:hAnsi="Times New Roman"/>
          <w:noProof/>
          <w:lang w:eastAsia="ru-RU"/>
        </w:rPr>
        <w:t>Филиал «Кооская начальная общеобразовательная школа»</w:t>
      </w:r>
      <w:r w:rsidRPr="00326194">
        <w:rPr>
          <w:rFonts w:ascii="Times New Roman" w:hAnsi="Times New Roman"/>
          <w:noProof/>
          <w:lang w:eastAsia="ru-RU"/>
        </w:rPr>
        <w:t xml:space="preserve"> Улаганский район, с.</w:t>
      </w:r>
      <w:r>
        <w:rPr>
          <w:rFonts w:ascii="Times New Roman" w:hAnsi="Times New Roman"/>
          <w:noProof/>
          <w:lang w:eastAsia="ru-RU"/>
        </w:rPr>
        <w:t>Коо</w:t>
      </w:r>
      <w:r w:rsidRPr="00326194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Южная 6.</w:t>
      </w:r>
    </w:p>
    <w:p w:rsidR="00AE369D" w:rsidRPr="00326194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 w:rsidRPr="00326194">
        <w:rPr>
          <w:rFonts w:ascii="Times New Roman" w:hAnsi="Times New Roman"/>
          <w:noProof/>
          <w:lang w:eastAsia="ru-RU"/>
        </w:rPr>
        <w:t>2</w:t>
      </w:r>
      <w:r w:rsidRPr="00A34B5B">
        <w:rPr>
          <w:rFonts w:ascii="Times New Roman" w:hAnsi="Times New Roman"/>
          <w:noProof/>
          <w:lang w:eastAsia="ru-RU"/>
        </w:rPr>
        <w:t xml:space="preserve">- </w:t>
      </w:r>
      <w:r>
        <w:rPr>
          <w:rFonts w:ascii="Times New Roman" w:hAnsi="Times New Roman"/>
          <w:noProof/>
          <w:lang w:eastAsia="ru-RU"/>
        </w:rPr>
        <w:t xml:space="preserve">Фельдшерско-акушерский пункт </w:t>
      </w:r>
      <w:r w:rsidRPr="00326194">
        <w:rPr>
          <w:rFonts w:ascii="Times New Roman" w:hAnsi="Times New Roman"/>
          <w:noProof/>
          <w:lang w:eastAsia="ru-RU"/>
        </w:rPr>
        <w:t>Улаганский район, с.</w:t>
      </w:r>
      <w:r>
        <w:rPr>
          <w:rFonts w:ascii="Times New Roman" w:hAnsi="Times New Roman"/>
          <w:noProof/>
          <w:lang w:eastAsia="ru-RU"/>
        </w:rPr>
        <w:t>Коо</w:t>
      </w:r>
      <w:r w:rsidRPr="00326194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Южная 6.</w:t>
      </w:r>
    </w:p>
    <w:p w:rsidR="00AE369D" w:rsidRDefault="00AE369D" w:rsidP="00AE369D">
      <w:pPr>
        <w:pStyle w:val="af5"/>
        <w:jc w:val="both"/>
      </w:pPr>
      <w:r w:rsidRPr="009F6F87">
        <w:rPr>
          <w:rFonts w:ascii="Times New Roman" w:hAnsi="Times New Roman"/>
        </w:rPr>
        <w:t xml:space="preserve">3-Сельский клуб с. Коо, </w:t>
      </w:r>
      <w:r w:rsidRPr="009F6F87">
        <w:rPr>
          <w:rFonts w:ascii="Times New Roman" w:hAnsi="Times New Roman"/>
          <w:noProof/>
          <w:lang w:eastAsia="ru-RU"/>
        </w:rPr>
        <w:t>Улаганский район, с.Коо, ул. Южная 12</w:t>
      </w:r>
      <w:r>
        <w:rPr>
          <w:noProof/>
          <w:lang w:eastAsia="ru-RU"/>
        </w:rPr>
        <w:t>.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15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</w:pP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Схема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изготавливаемых на основе этилового спирта</w:t>
      </w: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Default="00AE369D" w:rsidP="00AE369D">
      <w:r>
        <w:rPr>
          <w:noProof/>
        </w:rPr>
        <w:drawing>
          <wp:inline distT="0" distB="0" distL="0" distR="0">
            <wp:extent cx="5961522" cy="5001371"/>
            <wp:effectExtent l="19050" t="0" r="1128" b="0"/>
            <wp:docPr id="3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777" cy="500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  <w:r w:rsidRPr="00E0115F">
        <w:rPr>
          <w:noProof/>
          <w:sz w:val="18"/>
          <w:szCs w:val="18"/>
          <w:u w:val="single"/>
        </w:rPr>
        <w:t>Условные обозначения:</w:t>
      </w:r>
    </w:p>
    <w:p w:rsidR="00AE369D" w:rsidRPr="00E0115F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Pr="00E0115F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23" type="#_x0000_t120" style="position:absolute;margin-left:13.8pt;margin-top:1.65pt;width:7.15pt;height:7.15pt;z-index:251659776" fillcolor="black" stroked="f" strokecolor="#f2f2f2" strokeweight="3pt">
            <v:shadow type="perspective" color="#7f7f7f" opacity=".5" offset="1pt" offset2="-1pt"/>
          </v:shape>
        </w:pict>
      </w:r>
      <w:r w:rsidR="00AE369D" w:rsidRPr="00E0115F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E0115F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24" style="position:absolute;margin-left:.2pt;margin-top:9.7pt;width:35.7pt;height:10.95pt;z-index:251660800" strokecolor="#1f497d" strokeweight="1pt"/>
        </w:pict>
      </w:r>
      <w:r w:rsidR="00AE369D" w:rsidRPr="00E0115F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E0115F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E0115F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территроия</w:t>
      </w:r>
    </w:p>
    <w:p w:rsidR="00AE369D" w:rsidRPr="00E0115F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25" type="#_x0000_t120" style="position:absolute;margin-left:.2pt;margin-top:4.5pt;width:30.55pt;height:25.35pt;z-index:251661824" strokeweight="1pt"/>
        </w:pict>
      </w:r>
    </w:p>
    <w:p w:rsidR="00AE369D" w:rsidRPr="00E0115F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E0115F">
        <w:rPr>
          <w:noProof/>
          <w:sz w:val="18"/>
          <w:szCs w:val="18"/>
          <w:lang w:eastAsia="ru-RU"/>
        </w:rPr>
        <w:t xml:space="preserve">                </w:t>
      </w:r>
      <w:r w:rsidRPr="00E0115F">
        <w:rPr>
          <w:rFonts w:ascii="Times New Roman" w:hAnsi="Times New Roman"/>
          <w:noProof/>
          <w:sz w:val="18"/>
          <w:szCs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006E62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1-МБОУ «</w:t>
      </w:r>
      <w:r>
        <w:rPr>
          <w:rFonts w:ascii="Times New Roman" w:hAnsi="Times New Roman"/>
          <w:noProof/>
          <w:lang w:eastAsia="ru-RU"/>
        </w:rPr>
        <w:t>Саратанская</w:t>
      </w:r>
      <w:r w:rsidRPr="00006E62">
        <w:rPr>
          <w:rFonts w:ascii="Times New Roman" w:hAnsi="Times New Roman"/>
          <w:noProof/>
          <w:lang w:eastAsia="ru-RU"/>
        </w:rPr>
        <w:t xml:space="preserve"> СОШ» - Улаганский район, с .</w:t>
      </w:r>
      <w:r>
        <w:rPr>
          <w:rFonts w:ascii="Times New Roman" w:hAnsi="Times New Roman"/>
          <w:noProof/>
          <w:lang w:eastAsia="ru-RU"/>
        </w:rPr>
        <w:t>Саратан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Подгорная 15</w:t>
      </w:r>
      <w:r w:rsidRPr="00006E62">
        <w:rPr>
          <w:rFonts w:ascii="Times New Roman" w:hAnsi="Times New Roman"/>
          <w:noProof/>
          <w:lang w:eastAsia="ru-RU"/>
        </w:rPr>
        <w:t xml:space="preserve">; 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2-</w:t>
      </w:r>
      <w:r w:rsidRPr="00326194">
        <w:rPr>
          <w:rFonts w:ascii="Times New Roman" w:hAnsi="Times New Roman"/>
          <w:noProof/>
          <w:lang w:eastAsia="ru-RU"/>
        </w:rPr>
        <w:t>МБОУ Детский сад «Сол</w:t>
      </w:r>
      <w:r>
        <w:rPr>
          <w:rFonts w:ascii="Times New Roman" w:hAnsi="Times New Roman"/>
          <w:noProof/>
          <w:lang w:eastAsia="ru-RU"/>
        </w:rPr>
        <w:t>оны</w:t>
      </w:r>
      <w:r w:rsidRPr="00326194">
        <w:rPr>
          <w:rFonts w:ascii="Times New Roman" w:hAnsi="Times New Roman"/>
          <w:noProof/>
          <w:lang w:eastAsia="ru-RU"/>
        </w:rPr>
        <w:t xml:space="preserve">» - Улаганский район, с. </w:t>
      </w:r>
      <w:r>
        <w:rPr>
          <w:rFonts w:ascii="Times New Roman" w:hAnsi="Times New Roman"/>
          <w:noProof/>
          <w:lang w:eastAsia="ru-RU"/>
        </w:rPr>
        <w:t>Саратан</w:t>
      </w:r>
      <w:r w:rsidRPr="00326194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Молодежная 4</w:t>
      </w:r>
      <w:r w:rsidRPr="00326194">
        <w:rPr>
          <w:rFonts w:ascii="Times New Roman" w:hAnsi="Times New Roman"/>
          <w:noProof/>
          <w:lang w:eastAsia="ru-RU"/>
        </w:rPr>
        <w:t>;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 xml:space="preserve">3-Культурно-спортивный комплекс - </w:t>
      </w:r>
      <w:r w:rsidRPr="00326194">
        <w:rPr>
          <w:rFonts w:ascii="Times New Roman" w:hAnsi="Times New Roman"/>
          <w:noProof/>
          <w:lang w:eastAsia="ru-RU"/>
        </w:rPr>
        <w:t xml:space="preserve">Улаганский район, с. </w:t>
      </w:r>
      <w:r>
        <w:rPr>
          <w:rFonts w:ascii="Times New Roman" w:hAnsi="Times New Roman"/>
          <w:noProof/>
          <w:lang w:eastAsia="ru-RU"/>
        </w:rPr>
        <w:t>Саратан</w:t>
      </w:r>
      <w:r w:rsidRPr="00326194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Школьная 13.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16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Схема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Default="00AE369D" w:rsidP="00AE369D">
      <w:pPr>
        <w:pStyle w:val="af5"/>
        <w:jc w:val="center"/>
      </w:pPr>
      <w:r w:rsidRPr="00480B7E">
        <w:rPr>
          <w:rFonts w:ascii="Times New Roman" w:hAnsi="Times New Roman"/>
        </w:rPr>
        <w:t>изготавливаемых на основе этилового спир</w:t>
      </w:r>
      <w:r>
        <w:t>та</w:t>
      </w:r>
    </w:p>
    <w:p w:rsidR="00AE369D" w:rsidRDefault="00AE369D" w:rsidP="00AE369D">
      <w:pPr>
        <w:jc w:val="center"/>
        <w:rPr>
          <w:b/>
        </w:rPr>
      </w:pPr>
    </w:p>
    <w:p w:rsidR="00AE369D" w:rsidRDefault="00AE369D" w:rsidP="00AE369D">
      <w:pPr>
        <w:jc w:val="center"/>
      </w:pPr>
      <w:r>
        <w:rPr>
          <w:noProof/>
        </w:rPr>
        <w:drawing>
          <wp:inline distT="0" distB="0" distL="0" distR="0">
            <wp:extent cx="5919434" cy="4053356"/>
            <wp:effectExtent l="19050" t="0" r="5116" b="0"/>
            <wp:docPr id="3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228" cy="4055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Pr="001A44A9" w:rsidRDefault="00AE369D" w:rsidP="00AE369D">
      <w:pPr>
        <w:outlineLvl w:val="0"/>
        <w:rPr>
          <w:noProof/>
          <w:sz w:val="18"/>
          <w:szCs w:val="18"/>
          <w:u w:val="single"/>
        </w:rPr>
      </w:pPr>
      <w:r w:rsidRPr="001A44A9">
        <w:rPr>
          <w:noProof/>
          <w:sz w:val="18"/>
          <w:szCs w:val="18"/>
          <w:u w:val="single"/>
        </w:rPr>
        <w:t>Условные обозначения:</w:t>
      </w:r>
    </w:p>
    <w:p w:rsidR="00AE369D" w:rsidRPr="001A44A9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26" type="#_x0000_t120" style="position:absolute;margin-left:13.8pt;margin-top:1.65pt;width:7.15pt;height:7.15pt;z-index:251662848" fillcolor="black" stroked="f" strokecolor="#f2f2f2" strokeweight="3pt">
            <v:shadow type="perspective" color="#7f7f7f" opacity=".5" offset="1pt" offset2="-1pt"/>
          </v:shape>
        </w:pict>
      </w:r>
      <w:r w:rsidR="00AE369D" w:rsidRPr="001A44A9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1A44A9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27" style="position:absolute;margin-left:.2pt;margin-top:9.7pt;width:35.7pt;height:10.95pt;z-index:251663872" strokecolor="#1f497d" strokeweight="1pt"/>
        </w:pict>
      </w:r>
      <w:r w:rsidR="00AE369D" w:rsidRPr="001A44A9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1A44A9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1A44A9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территроия</w:t>
      </w:r>
    </w:p>
    <w:p w:rsidR="00AE369D" w:rsidRPr="001A44A9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28" type="#_x0000_t120" style="position:absolute;margin-left:.2pt;margin-top:4.5pt;width:30.55pt;height:25.35pt;z-index:251664896" strokeweight="1pt"/>
        </w:pict>
      </w:r>
    </w:p>
    <w:p w:rsidR="00AE369D" w:rsidRPr="001A44A9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1A44A9">
        <w:rPr>
          <w:noProof/>
          <w:sz w:val="18"/>
          <w:szCs w:val="18"/>
          <w:lang w:eastAsia="ru-RU"/>
        </w:rPr>
        <w:t xml:space="preserve">                </w:t>
      </w:r>
      <w:r w:rsidRPr="001A44A9">
        <w:rPr>
          <w:rFonts w:ascii="Times New Roman" w:hAnsi="Times New Roman"/>
          <w:noProof/>
          <w:sz w:val="18"/>
          <w:szCs w:val="18"/>
          <w:lang w:eastAsia="ru-RU"/>
        </w:rPr>
        <w:t xml:space="preserve"> -радиус от центра входа</w:t>
      </w:r>
    </w:p>
    <w:p w:rsidR="00AE369D" w:rsidRPr="001A44A9" w:rsidRDefault="00AE369D" w:rsidP="00AE369D">
      <w:pPr>
        <w:rPr>
          <w:noProof/>
          <w:sz w:val="18"/>
          <w:szCs w:val="18"/>
        </w:rPr>
      </w:pPr>
    </w:p>
    <w:p w:rsidR="00AE369D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</w:p>
    <w:p w:rsidR="00AE369D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006E62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t>1-Сельская врачебная амбулатория</w:t>
      </w:r>
      <w:r w:rsidRPr="00006E62">
        <w:rPr>
          <w:rFonts w:ascii="Times New Roman" w:hAnsi="Times New Roman"/>
          <w:noProof/>
          <w:lang w:eastAsia="ru-RU"/>
        </w:rPr>
        <w:t xml:space="preserve"> - Улаганский район, с .</w:t>
      </w:r>
      <w:r>
        <w:rPr>
          <w:rFonts w:ascii="Times New Roman" w:hAnsi="Times New Roman"/>
          <w:noProof/>
          <w:lang w:eastAsia="ru-RU"/>
        </w:rPr>
        <w:t>Саратан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Вагаевой А.К. 42.</w:t>
      </w:r>
      <w:r w:rsidRPr="00006E62">
        <w:rPr>
          <w:rFonts w:ascii="Times New Roman" w:hAnsi="Times New Roman"/>
          <w:noProof/>
          <w:lang w:eastAsia="ru-RU"/>
        </w:rPr>
        <w:t xml:space="preserve"> </w:t>
      </w:r>
    </w:p>
    <w:p w:rsidR="00AE369D" w:rsidRDefault="00AE369D" w:rsidP="00AE369D">
      <w:pPr>
        <w:jc w:val="center"/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17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Pr="00232EC2" w:rsidRDefault="00AE369D" w:rsidP="00AE369D">
      <w:pPr>
        <w:pStyle w:val="af5"/>
        <w:jc w:val="center"/>
        <w:rPr>
          <w:rFonts w:ascii="Times New Roman" w:hAnsi="Times New Roman"/>
        </w:rPr>
      </w:pPr>
      <w:r w:rsidRPr="00232EC2">
        <w:rPr>
          <w:rFonts w:ascii="Times New Roman" w:hAnsi="Times New Roman"/>
        </w:rPr>
        <w:t>Схема</w:t>
      </w:r>
    </w:p>
    <w:p w:rsidR="00AE369D" w:rsidRPr="00232EC2" w:rsidRDefault="00AE369D" w:rsidP="00AE369D">
      <w:pPr>
        <w:pStyle w:val="af5"/>
        <w:jc w:val="center"/>
        <w:rPr>
          <w:rFonts w:ascii="Times New Roman" w:hAnsi="Times New Roman"/>
        </w:rPr>
      </w:pPr>
      <w:r w:rsidRPr="00232EC2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232EC2" w:rsidRDefault="00AE369D" w:rsidP="00AE369D">
      <w:pPr>
        <w:pStyle w:val="af5"/>
        <w:jc w:val="center"/>
        <w:rPr>
          <w:rFonts w:ascii="Times New Roman" w:hAnsi="Times New Roman"/>
        </w:rPr>
      </w:pPr>
      <w:r w:rsidRPr="00232EC2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Default="00AE369D" w:rsidP="00AE369D">
      <w:pPr>
        <w:pStyle w:val="af5"/>
        <w:jc w:val="center"/>
      </w:pPr>
      <w:r w:rsidRPr="00232EC2">
        <w:rPr>
          <w:rFonts w:ascii="Times New Roman" w:hAnsi="Times New Roman"/>
        </w:rPr>
        <w:t>изготавливаемых на основе</w:t>
      </w:r>
      <w:r>
        <w:rPr>
          <w:rFonts w:ascii="Times New Roman" w:hAnsi="Times New Roman"/>
        </w:rPr>
        <w:t xml:space="preserve"> этилового спирта</w:t>
      </w:r>
    </w:p>
    <w:p w:rsidR="00AE369D" w:rsidRDefault="00AE369D" w:rsidP="00AE369D">
      <w:pPr>
        <w:pStyle w:val="af5"/>
        <w:jc w:val="center"/>
        <w:rPr>
          <w:rFonts w:ascii="Times New Roman" w:hAnsi="Times New Roman"/>
        </w:rPr>
      </w:pPr>
    </w:p>
    <w:p w:rsidR="00AE369D" w:rsidRDefault="00AE369D" w:rsidP="00AE369D">
      <w:r>
        <w:rPr>
          <w:noProof/>
        </w:rPr>
        <w:drawing>
          <wp:inline distT="0" distB="0" distL="0" distR="0">
            <wp:extent cx="5839824" cy="4532243"/>
            <wp:effectExtent l="19050" t="0" r="8526" b="0"/>
            <wp:docPr id="37" name="Рисунок 16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889" cy="4532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</w:pPr>
    </w:p>
    <w:p w:rsidR="00AE369D" w:rsidRPr="00E0115F" w:rsidRDefault="00AE369D" w:rsidP="00AE369D">
      <w:pPr>
        <w:outlineLvl w:val="0"/>
        <w:rPr>
          <w:noProof/>
          <w:sz w:val="18"/>
          <w:szCs w:val="18"/>
          <w:u w:val="single"/>
        </w:rPr>
      </w:pPr>
      <w:r>
        <w:tab/>
      </w:r>
      <w:r w:rsidRPr="00E0115F">
        <w:rPr>
          <w:noProof/>
          <w:sz w:val="18"/>
          <w:szCs w:val="18"/>
          <w:u w:val="single"/>
        </w:rPr>
        <w:t>Условные обозначения:</w:t>
      </w:r>
    </w:p>
    <w:p w:rsidR="00AE369D" w:rsidRPr="00E0115F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47" type="#_x0000_t120" style="position:absolute;margin-left:13.8pt;margin-top:1.65pt;width:7.15pt;height:7.15pt;z-index:251665920" fillcolor="black" stroked="f" strokecolor="#f2f2f2" strokeweight="3pt">
            <v:shadow type="perspective" color="#7f7f7f" opacity=".5" offset="1pt" offset2="-1pt"/>
          </v:shape>
        </w:pict>
      </w:r>
      <w:r w:rsidR="00AE369D" w:rsidRPr="00E0115F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E0115F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48" style="position:absolute;margin-left:.2pt;margin-top:9.7pt;width:35.7pt;height:10.95pt;z-index:251666944" strokecolor="#1f497d" strokeweight="1pt"/>
        </w:pict>
      </w:r>
      <w:r w:rsidR="00AE369D" w:rsidRPr="00E0115F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E0115F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E0115F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территроия</w:t>
      </w:r>
    </w:p>
    <w:p w:rsidR="00AE369D" w:rsidRPr="00E0115F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49" type="#_x0000_t120" style="position:absolute;margin-left:.2pt;margin-top:4.5pt;width:30.55pt;height:25.35pt;z-index:251667968" strokeweight="1pt"/>
        </w:pict>
      </w:r>
    </w:p>
    <w:p w:rsidR="00AE369D" w:rsidRPr="00E0115F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E0115F">
        <w:rPr>
          <w:noProof/>
          <w:sz w:val="18"/>
          <w:szCs w:val="18"/>
          <w:lang w:eastAsia="ru-RU"/>
        </w:rPr>
        <w:t xml:space="preserve">                </w:t>
      </w:r>
      <w:r w:rsidRPr="00E0115F">
        <w:rPr>
          <w:rFonts w:ascii="Times New Roman" w:hAnsi="Times New Roman"/>
          <w:noProof/>
          <w:sz w:val="18"/>
          <w:szCs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1-</w:t>
      </w:r>
      <w:r>
        <w:rPr>
          <w:rFonts w:ascii="Times New Roman" w:hAnsi="Times New Roman"/>
          <w:noProof/>
          <w:lang w:eastAsia="ru-RU"/>
        </w:rPr>
        <w:t>Стадион с. Саратан</w:t>
      </w:r>
      <w:r w:rsidRPr="00006E62">
        <w:rPr>
          <w:rFonts w:ascii="Times New Roman" w:hAnsi="Times New Roman"/>
          <w:noProof/>
          <w:lang w:eastAsia="ru-RU"/>
        </w:rPr>
        <w:t xml:space="preserve"> - Улаганский район, с .</w:t>
      </w:r>
      <w:r>
        <w:rPr>
          <w:rFonts w:ascii="Times New Roman" w:hAnsi="Times New Roman"/>
          <w:noProof/>
          <w:lang w:eastAsia="ru-RU"/>
        </w:rPr>
        <w:t>Саратан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Заречная б/н</w:t>
      </w:r>
      <w:r w:rsidRPr="00006E62">
        <w:rPr>
          <w:rFonts w:ascii="Times New Roman" w:hAnsi="Times New Roman"/>
          <w:noProof/>
          <w:lang w:eastAsia="ru-RU"/>
        </w:rPr>
        <w:t xml:space="preserve"> </w:t>
      </w: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</w:p>
    <w:p w:rsidR="00AE369D" w:rsidRPr="00006E62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18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tabs>
          <w:tab w:val="left" w:pos="3315"/>
        </w:tabs>
        <w:rPr>
          <w:sz w:val="24"/>
          <w:szCs w:val="24"/>
        </w:rPr>
      </w:pPr>
      <w:r>
        <w:tab/>
      </w:r>
    </w:p>
    <w:p w:rsidR="00AE369D" w:rsidRDefault="00AE369D" w:rsidP="00AE369D">
      <w:pPr>
        <w:pStyle w:val="af5"/>
        <w:jc w:val="center"/>
      </w:pPr>
    </w:p>
    <w:p w:rsidR="00AE369D" w:rsidRDefault="00AE369D" w:rsidP="00AE369D">
      <w:pPr>
        <w:pStyle w:val="af5"/>
        <w:jc w:val="center"/>
      </w:pP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Схема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изготавливаемых на основе этилового спирта</w:t>
      </w:r>
    </w:p>
    <w:p w:rsidR="00AE369D" w:rsidRPr="009A7C50" w:rsidRDefault="00AE369D" w:rsidP="00AE369D">
      <w:pPr>
        <w:jc w:val="center"/>
        <w:rPr>
          <w:b/>
        </w:rPr>
      </w:pPr>
    </w:p>
    <w:p w:rsidR="00AE369D" w:rsidRDefault="00AE369D" w:rsidP="00AE369D">
      <w:r>
        <w:rPr>
          <w:noProof/>
        </w:rPr>
        <w:drawing>
          <wp:inline distT="0" distB="0" distL="0" distR="0">
            <wp:extent cx="5796322" cy="3760059"/>
            <wp:effectExtent l="19050" t="0" r="0" b="0"/>
            <wp:docPr id="3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837" cy="376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Pr="009A7C50" w:rsidRDefault="00AE369D" w:rsidP="00AE369D">
      <w:pPr>
        <w:outlineLvl w:val="0"/>
        <w:rPr>
          <w:noProof/>
          <w:sz w:val="18"/>
          <w:szCs w:val="18"/>
          <w:u w:val="single"/>
        </w:rPr>
      </w:pPr>
      <w:r w:rsidRPr="009A7C50">
        <w:rPr>
          <w:noProof/>
          <w:sz w:val="18"/>
          <w:szCs w:val="18"/>
          <w:u w:val="single"/>
        </w:rPr>
        <w:t>Условные обозначения:</w:t>
      </w:r>
    </w:p>
    <w:p w:rsidR="00AE369D" w:rsidRPr="009A7C50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29" type="#_x0000_t120" style="position:absolute;margin-left:13.8pt;margin-top:1.65pt;width:7.15pt;height:7.15pt;z-index:251668992" fillcolor="black" stroked="f" strokecolor="#f2f2f2" strokeweight="3pt">
            <v:shadow type="perspective" color="#7f7f7f" opacity=".5" offset="1pt" offset2="-1pt"/>
          </v:shape>
        </w:pict>
      </w:r>
      <w:r w:rsidR="00AE369D" w:rsidRPr="009A7C50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9A7C50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30" style="position:absolute;margin-left:.2pt;margin-top:9.7pt;width:35.7pt;height:10.95pt;z-index:251670016" strokecolor="#1f497d" strokeweight="1pt"/>
        </w:pict>
      </w:r>
      <w:r w:rsidR="00AE369D" w:rsidRPr="009A7C50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9A7C50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9A7C50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территроия</w:t>
      </w:r>
    </w:p>
    <w:p w:rsidR="00AE369D" w:rsidRPr="009A7C50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31" type="#_x0000_t120" style="position:absolute;margin-left:.2pt;margin-top:4.5pt;width:30.55pt;height:25.35pt;z-index:251671040" strokeweight="1pt"/>
        </w:pict>
      </w:r>
    </w:p>
    <w:p w:rsidR="00AE369D" w:rsidRPr="009A7C50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9A7C50">
        <w:rPr>
          <w:noProof/>
          <w:sz w:val="18"/>
          <w:szCs w:val="18"/>
          <w:lang w:eastAsia="ru-RU"/>
        </w:rPr>
        <w:t xml:space="preserve">                </w:t>
      </w:r>
      <w:r w:rsidRPr="009A7C50">
        <w:rPr>
          <w:rFonts w:ascii="Times New Roman" w:hAnsi="Times New Roman"/>
          <w:noProof/>
          <w:sz w:val="18"/>
          <w:szCs w:val="18"/>
          <w:lang w:eastAsia="ru-RU"/>
        </w:rPr>
        <w:t xml:space="preserve"> -радиус от центра входа</w:t>
      </w:r>
    </w:p>
    <w:p w:rsidR="00AE369D" w:rsidRPr="009A7C50" w:rsidRDefault="00AE369D" w:rsidP="00AE369D">
      <w:pPr>
        <w:rPr>
          <w:noProof/>
          <w:sz w:val="18"/>
          <w:szCs w:val="18"/>
        </w:rPr>
      </w:pPr>
    </w:p>
    <w:p w:rsidR="00AE369D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</w:p>
    <w:p w:rsidR="00AE369D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006E62" w:rsidRDefault="00AE369D" w:rsidP="00AE369D">
      <w:pPr>
        <w:pStyle w:val="af5"/>
        <w:spacing w:line="360" w:lineRule="auto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1-МБОУ «</w:t>
      </w:r>
      <w:r>
        <w:rPr>
          <w:rFonts w:ascii="Times New Roman" w:hAnsi="Times New Roman"/>
          <w:noProof/>
          <w:lang w:eastAsia="ru-RU"/>
        </w:rPr>
        <w:t>Язулинская ООШ</w:t>
      </w:r>
      <w:r w:rsidRPr="00006E62">
        <w:rPr>
          <w:rFonts w:ascii="Times New Roman" w:hAnsi="Times New Roman"/>
          <w:noProof/>
          <w:lang w:eastAsia="ru-RU"/>
        </w:rPr>
        <w:t>» - Улаганский район, с .</w:t>
      </w:r>
      <w:r>
        <w:rPr>
          <w:rFonts w:ascii="Times New Roman" w:hAnsi="Times New Roman"/>
          <w:noProof/>
          <w:lang w:eastAsia="ru-RU"/>
        </w:rPr>
        <w:t>Язула,</w:t>
      </w:r>
      <w:r w:rsidRPr="00006E62">
        <w:rPr>
          <w:rFonts w:ascii="Times New Roman" w:hAnsi="Times New Roman"/>
          <w:noProof/>
          <w:lang w:eastAsia="ru-RU"/>
        </w:rPr>
        <w:t xml:space="preserve"> ул. </w:t>
      </w:r>
      <w:r>
        <w:rPr>
          <w:rFonts w:ascii="Times New Roman" w:hAnsi="Times New Roman"/>
          <w:noProof/>
          <w:lang w:eastAsia="ru-RU"/>
        </w:rPr>
        <w:t>Заречная</w:t>
      </w:r>
      <w:r w:rsidRPr="00006E62">
        <w:rPr>
          <w:rFonts w:ascii="Times New Roman" w:hAnsi="Times New Roman"/>
          <w:noProof/>
          <w:lang w:eastAsia="ru-RU"/>
        </w:rPr>
        <w:t xml:space="preserve"> 1</w:t>
      </w:r>
      <w:r>
        <w:rPr>
          <w:rFonts w:ascii="Times New Roman" w:hAnsi="Times New Roman"/>
          <w:noProof/>
          <w:lang w:eastAsia="ru-RU"/>
        </w:rPr>
        <w:t>0.</w:t>
      </w:r>
    </w:p>
    <w:p w:rsidR="00AE369D" w:rsidRDefault="00AE369D" w:rsidP="00AE369D"/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jc w:val="center"/>
        <w:rPr>
          <w:b/>
          <w:bCs/>
          <w:sz w:val="27"/>
          <w:szCs w:val="27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19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center"/>
      </w:pPr>
    </w:p>
    <w:p w:rsidR="00AE369D" w:rsidRDefault="00AE369D" w:rsidP="00AE369D">
      <w:pPr>
        <w:pStyle w:val="af5"/>
        <w:jc w:val="center"/>
      </w:pP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Схема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границ территорий прилегающих к зданиям и объектам, на которых не допускается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 xml:space="preserve">розничная продажа алкогольной, спиртосодержащей продукции, пива и напитков </w:t>
      </w:r>
    </w:p>
    <w:p w:rsidR="00AE369D" w:rsidRPr="00480B7E" w:rsidRDefault="00AE369D" w:rsidP="00AE369D">
      <w:pPr>
        <w:pStyle w:val="af5"/>
        <w:jc w:val="center"/>
        <w:rPr>
          <w:rFonts w:ascii="Times New Roman" w:hAnsi="Times New Roman"/>
        </w:rPr>
      </w:pPr>
      <w:r w:rsidRPr="00480B7E">
        <w:rPr>
          <w:rFonts w:ascii="Times New Roman" w:hAnsi="Times New Roman"/>
        </w:rPr>
        <w:t>изготавливаемых на основе этилового спирта</w:t>
      </w:r>
    </w:p>
    <w:p w:rsidR="00AE369D" w:rsidRDefault="00AE369D" w:rsidP="00AE369D">
      <w:pPr>
        <w:jc w:val="center"/>
        <w:rPr>
          <w:b/>
        </w:rPr>
      </w:pPr>
    </w:p>
    <w:p w:rsidR="00AE369D" w:rsidRDefault="00AE369D" w:rsidP="00AE369D">
      <w:r>
        <w:rPr>
          <w:noProof/>
        </w:rPr>
        <w:drawing>
          <wp:inline distT="0" distB="0" distL="0" distR="0">
            <wp:extent cx="5857438" cy="5216055"/>
            <wp:effectExtent l="19050" t="0" r="0" b="0"/>
            <wp:docPr id="3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762" cy="5216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Default="00AE369D" w:rsidP="00AE369D">
      <w:pPr>
        <w:outlineLvl w:val="0"/>
        <w:rPr>
          <w:noProof/>
          <w:sz w:val="18"/>
          <w:szCs w:val="18"/>
          <w:u w:val="single"/>
        </w:rPr>
      </w:pPr>
    </w:p>
    <w:p w:rsidR="00AE369D" w:rsidRPr="00BE0A6A" w:rsidRDefault="00AE369D" w:rsidP="00AE369D">
      <w:pPr>
        <w:outlineLvl w:val="0"/>
        <w:rPr>
          <w:noProof/>
          <w:sz w:val="18"/>
          <w:szCs w:val="18"/>
          <w:u w:val="single"/>
        </w:rPr>
      </w:pPr>
      <w:r w:rsidRPr="00BE0A6A">
        <w:rPr>
          <w:noProof/>
          <w:sz w:val="18"/>
          <w:szCs w:val="18"/>
          <w:u w:val="single"/>
        </w:rPr>
        <w:t>Условные обозначения:</w:t>
      </w:r>
    </w:p>
    <w:p w:rsidR="00AE369D" w:rsidRPr="00BE0A6A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32" type="#_x0000_t120" style="position:absolute;margin-left:13.8pt;margin-top:1.65pt;width:7.15pt;height:7.15pt;z-index:251672064" fillcolor="black" stroked="f" strokecolor="#f2f2f2" strokeweight="3pt">
            <v:shadow type="perspective" color="#7f7f7f" opacity=".5" offset="1pt" offset2="-1pt"/>
          </v:shape>
        </w:pict>
      </w:r>
      <w:r w:rsidR="00AE369D" w:rsidRPr="00BE0A6A">
        <w:rPr>
          <w:rFonts w:ascii="Times New Roman" w:hAnsi="Times New Roman"/>
          <w:noProof/>
          <w:sz w:val="18"/>
          <w:szCs w:val="18"/>
          <w:lang w:eastAsia="ru-RU"/>
        </w:rPr>
        <w:t xml:space="preserve">           -        вход для посетителей на обособленную территорию</w:t>
      </w:r>
    </w:p>
    <w:p w:rsidR="00AE369D" w:rsidRPr="00BE0A6A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rect id="_x0000_s1133" style="position:absolute;margin-left:.2pt;margin-top:9.7pt;width:35.7pt;height:10.95pt;z-index:251673088" strokecolor="#1f497d" strokeweight="1pt"/>
        </w:pict>
      </w:r>
      <w:r w:rsidR="00AE369D" w:rsidRPr="00BE0A6A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</w:t>
      </w:r>
    </w:p>
    <w:p w:rsidR="00AE369D" w:rsidRPr="00BE0A6A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BE0A6A">
        <w:rPr>
          <w:rFonts w:ascii="Times New Roman" w:hAnsi="Times New Roman"/>
          <w:noProof/>
          <w:sz w:val="18"/>
          <w:szCs w:val="18"/>
          <w:lang w:eastAsia="ru-RU"/>
        </w:rPr>
        <w:t xml:space="preserve">                  - обособленная территроия</w:t>
      </w:r>
    </w:p>
    <w:p w:rsidR="00AE369D" w:rsidRPr="00BE0A6A" w:rsidRDefault="00090C9A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pict>
          <v:shape id="_x0000_s1134" type="#_x0000_t120" style="position:absolute;margin-left:.2pt;margin-top:4.5pt;width:30.55pt;height:25.35pt;z-index:251674112" strokeweight="1pt"/>
        </w:pict>
      </w:r>
    </w:p>
    <w:p w:rsidR="00AE369D" w:rsidRPr="00BE0A6A" w:rsidRDefault="00AE369D" w:rsidP="00AE369D">
      <w:pPr>
        <w:pStyle w:val="af5"/>
        <w:rPr>
          <w:rFonts w:ascii="Times New Roman" w:hAnsi="Times New Roman"/>
          <w:noProof/>
          <w:sz w:val="18"/>
          <w:szCs w:val="18"/>
          <w:lang w:eastAsia="ru-RU"/>
        </w:rPr>
      </w:pPr>
      <w:r w:rsidRPr="00BE0A6A">
        <w:rPr>
          <w:noProof/>
          <w:sz w:val="18"/>
          <w:szCs w:val="18"/>
          <w:lang w:eastAsia="ru-RU"/>
        </w:rPr>
        <w:t xml:space="preserve">                </w:t>
      </w:r>
      <w:r w:rsidRPr="00BE0A6A">
        <w:rPr>
          <w:rFonts w:ascii="Times New Roman" w:hAnsi="Times New Roman"/>
          <w:noProof/>
          <w:sz w:val="18"/>
          <w:szCs w:val="18"/>
          <w:lang w:eastAsia="ru-RU"/>
        </w:rPr>
        <w:t xml:space="preserve"> -радиус от центра входа</w:t>
      </w:r>
    </w:p>
    <w:p w:rsidR="00AE369D" w:rsidRDefault="00AE369D" w:rsidP="00AE369D">
      <w:pPr>
        <w:rPr>
          <w:noProof/>
        </w:rPr>
      </w:pPr>
    </w:p>
    <w:p w:rsidR="00AE369D" w:rsidRPr="00006E62" w:rsidRDefault="00AE369D" w:rsidP="00AE369D">
      <w:pPr>
        <w:pStyle w:val="af5"/>
        <w:spacing w:line="360" w:lineRule="auto"/>
        <w:jc w:val="both"/>
        <w:outlineLvl w:val="0"/>
        <w:rPr>
          <w:rFonts w:ascii="Times New Roman" w:hAnsi="Times New Roman"/>
          <w:noProof/>
          <w:u w:val="single"/>
          <w:lang w:eastAsia="ru-RU"/>
        </w:rPr>
      </w:pPr>
      <w:r w:rsidRPr="00006E62">
        <w:rPr>
          <w:rFonts w:ascii="Times New Roman" w:hAnsi="Times New Roman"/>
          <w:noProof/>
          <w:u w:val="single"/>
          <w:lang w:eastAsia="ru-RU"/>
        </w:rPr>
        <w:t>Объекты:</w:t>
      </w:r>
    </w:p>
    <w:p w:rsidR="00AE369D" w:rsidRPr="00006E62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1-</w:t>
      </w:r>
      <w:r>
        <w:rPr>
          <w:rFonts w:ascii="Times New Roman" w:hAnsi="Times New Roman"/>
          <w:noProof/>
          <w:lang w:eastAsia="ru-RU"/>
        </w:rPr>
        <w:t>Язулинский сельский клуб</w:t>
      </w:r>
      <w:r w:rsidRPr="00006E62">
        <w:rPr>
          <w:rFonts w:ascii="Times New Roman" w:hAnsi="Times New Roman"/>
          <w:noProof/>
          <w:lang w:eastAsia="ru-RU"/>
        </w:rPr>
        <w:t xml:space="preserve"> - Улаганский район, с .</w:t>
      </w:r>
      <w:r>
        <w:rPr>
          <w:rFonts w:ascii="Times New Roman" w:hAnsi="Times New Roman"/>
          <w:noProof/>
          <w:lang w:eastAsia="ru-RU"/>
        </w:rPr>
        <w:t>Язула</w:t>
      </w:r>
      <w:r w:rsidRPr="00006E62">
        <w:rPr>
          <w:rFonts w:ascii="Times New Roman" w:hAnsi="Times New Roman"/>
          <w:noProof/>
          <w:lang w:eastAsia="ru-RU"/>
        </w:rPr>
        <w:t xml:space="preserve">, ул. </w:t>
      </w:r>
      <w:r>
        <w:rPr>
          <w:rFonts w:ascii="Times New Roman" w:hAnsi="Times New Roman"/>
          <w:noProof/>
          <w:lang w:eastAsia="ru-RU"/>
        </w:rPr>
        <w:t>Набережная 2;</w:t>
      </w: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  <w:r w:rsidRPr="00006E62">
        <w:rPr>
          <w:rFonts w:ascii="Times New Roman" w:hAnsi="Times New Roman"/>
          <w:noProof/>
          <w:lang w:eastAsia="ru-RU"/>
        </w:rPr>
        <w:t>2-</w:t>
      </w:r>
      <w:r>
        <w:rPr>
          <w:rFonts w:ascii="Times New Roman" w:hAnsi="Times New Roman"/>
          <w:noProof/>
          <w:lang w:eastAsia="ru-RU"/>
        </w:rPr>
        <w:t xml:space="preserve">Фельдшерско-акушерский пункт </w:t>
      </w:r>
      <w:r w:rsidRPr="00006E62">
        <w:rPr>
          <w:rFonts w:ascii="Times New Roman" w:hAnsi="Times New Roman"/>
          <w:noProof/>
          <w:lang w:eastAsia="ru-RU"/>
        </w:rPr>
        <w:t>- Улаганский район, с .</w:t>
      </w:r>
      <w:r>
        <w:rPr>
          <w:rFonts w:ascii="Times New Roman" w:hAnsi="Times New Roman"/>
          <w:noProof/>
          <w:lang w:eastAsia="ru-RU"/>
        </w:rPr>
        <w:t>Язула,</w:t>
      </w:r>
      <w:r w:rsidRPr="00006E62">
        <w:rPr>
          <w:rFonts w:ascii="Times New Roman" w:hAnsi="Times New Roman"/>
          <w:noProof/>
          <w:lang w:eastAsia="ru-RU"/>
        </w:rPr>
        <w:t xml:space="preserve"> ул. </w:t>
      </w:r>
      <w:r>
        <w:rPr>
          <w:rFonts w:ascii="Times New Roman" w:hAnsi="Times New Roman"/>
          <w:noProof/>
          <w:lang w:eastAsia="ru-RU"/>
        </w:rPr>
        <w:t>Центральная 47</w:t>
      </w:r>
      <w:r w:rsidRPr="00006E62">
        <w:rPr>
          <w:rFonts w:ascii="Times New Roman" w:hAnsi="Times New Roman"/>
          <w:noProof/>
          <w:lang w:eastAsia="ru-RU"/>
        </w:rPr>
        <w:t>.</w:t>
      </w: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20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Pr="00432496" w:rsidRDefault="00AE369D" w:rsidP="00AE369D">
      <w:pPr>
        <w:jc w:val="center"/>
        <w:rPr>
          <w:sz w:val="27"/>
          <w:szCs w:val="27"/>
        </w:rPr>
      </w:pPr>
      <w:r w:rsidRPr="00432496">
        <w:rPr>
          <w:sz w:val="27"/>
          <w:szCs w:val="27"/>
        </w:rPr>
        <w:t>Схема</w:t>
      </w:r>
    </w:p>
    <w:p w:rsidR="00AE369D" w:rsidRPr="00432496" w:rsidRDefault="00AE369D" w:rsidP="00AE369D">
      <w:pPr>
        <w:jc w:val="center"/>
        <w:rPr>
          <w:sz w:val="27"/>
          <w:szCs w:val="27"/>
        </w:rPr>
      </w:pPr>
      <w:r w:rsidRPr="00432496">
        <w:rPr>
          <w:sz w:val="27"/>
          <w:szCs w:val="27"/>
        </w:rPr>
        <w:t xml:space="preserve"> границ территорий прилегающей к объектам, на которых не допускается розничная продажа алкогольной продукции </w:t>
      </w:r>
    </w:p>
    <w:p w:rsidR="00AE369D" w:rsidRPr="00F43B73" w:rsidRDefault="00AE369D" w:rsidP="00AE369D">
      <w:pPr>
        <w:jc w:val="center"/>
        <w:rPr>
          <w:b/>
          <w:sz w:val="27"/>
          <w:szCs w:val="27"/>
        </w:rPr>
      </w:pPr>
    </w:p>
    <w:p w:rsidR="00AE369D" w:rsidRDefault="00AE369D" w:rsidP="00AE369D">
      <w:pPr>
        <w:rPr>
          <w:noProof/>
        </w:rPr>
      </w:pPr>
      <w:r>
        <w:rPr>
          <w:noProof/>
        </w:rPr>
        <w:drawing>
          <wp:inline distT="0" distB="0" distL="0" distR="0">
            <wp:extent cx="5931535" cy="3975735"/>
            <wp:effectExtent l="19050" t="0" r="0" b="0"/>
            <wp:docPr id="40" name="Рисунок 1" descr="Цен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Центр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7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0C9A">
        <w:rPr>
          <w:noProof/>
        </w:rPr>
        <w:pict>
          <v:rect id="_x0000_s1168" style="position:absolute;margin-left:396.1pt;margin-top:161.95pt;width:71.25pt;height:66.25pt;z-index:251675136;mso-position-horizontal-relative:text;mso-position-vertical-relative:text" filled="f" strokecolor="#1f497d" strokeweight="1pt"/>
        </w:pict>
      </w:r>
      <w:r w:rsidR="00090C9A">
        <w:rPr>
          <w:noProof/>
        </w:rPr>
        <w:pict>
          <v:rect id="_x0000_s1167" style="position:absolute;margin-left:389pt;margin-top:105.2pt;width:64.5pt;height:52.75pt;z-index:251676160;mso-position-horizontal-relative:text;mso-position-vertical-relative:text" filled="f" strokecolor="#1f497d" strokeweight="1pt"/>
        </w:pict>
      </w:r>
      <w:r w:rsidR="00090C9A">
        <w:rPr>
          <w:noProof/>
        </w:rPr>
        <w:pict>
          <v:rect id="_x0000_s1166" style="position:absolute;margin-left:200.65pt;margin-top:170.05pt;width:58.75pt;height:52.75pt;z-index:251677184;mso-position-horizontal-relative:text;mso-position-vertical-relative:text" filled="f" strokecolor="#1f497d" strokeweight="1pt"/>
        </w:pict>
      </w:r>
      <w:r w:rsidR="00090C9A">
        <w:rPr>
          <w:noProof/>
        </w:rPr>
        <w:pict>
          <v:rect id="_x0000_s1165" style="position:absolute;margin-left:102.15pt;margin-top:85.95pt;width:102.55pt;height:52.75pt;z-index:251678208;mso-position-horizontal-relative:text;mso-position-vertical-relative:text" filled="f" strokecolor="#1f497d" strokeweight="1pt"/>
        </w:pict>
      </w:r>
      <w:r w:rsidR="00090C9A">
        <w:rPr>
          <w:noProof/>
        </w:rPr>
        <w:pict>
          <v:rect id="_x0000_s1162" style="position:absolute;margin-left:57.2pt;margin-top:79pt;width:41.5pt;height:52.6pt;z-index:251679232;mso-position-horizontal-relative:text;mso-position-vertical-relative:text" filled="f" strokecolor="#1f497d" strokeweight="1pt"/>
        </w:pict>
      </w:r>
      <w:r w:rsidR="00090C9A">
        <w:rPr>
          <w:noProof/>
        </w:rPr>
        <w:pict>
          <v:shape id="_x0000_s1160" type="#_x0000_t120" style="position:absolute;margin-left:396.1pt;margin-top:173.6pt;width:3.55pt;height:3.55pt;z-index:251680256;mso-position-horizontal-relative:text;mso-position-vertical-relative:text" fillcolor="black" stroked="f" strokecolor="#f2f2f2" strokeweight="3pt">
            <v:shadow on="t" type="perspective" color="#7f7f7f" opacity=".5" offset="1pt" offset2="-1pt"/>
          </v:shape>
        </w:pict>
      </w:r>
      <w:r w:rsidR="00090C9A">
        <w:rPr>
          <w:noProof/>
        </w:rPr>
        <w:pict>
          <v:shape id="_x0000_s1159" type="#_x0000_t120" style="position:absolute;margin-left:389pt;margin-top:154.4pt;width:3.55pt;height:3.55pt;z-index:251681280;mso-position-horizontal-relative:text;mso-position-vertical-relative:text" fillcolor="black" stroked="f" strokecolor="#f2f2f2" strokeweight="3pt">
            <v:shadow on="t" type="perspective" color="#7f7f7f" opacity=".5" offset="1pt" offset2="-1pt"/>
          </v:shape>
        </w:pict>
      </w:r>
      <w:r w:rsidR="00090C9A">
        <w:rPr>
          <w:noProof/>
        </w:rPr>
        <w:pict>
          <v:shape id="_x0000_s1158" type="#_x0000_t120" style="position:absolute;margin-left:220.25pt;margin-top:170.05pt;width:3.55pt;height:3.55pt;z-index:251682304;mso-position-horizontal-relative:text;mso-position-vertical-relative:text" fillcolor="black" stroked="f" strokecolor="#f2f2f2" strokeweight="3pt">
            <v:shadow on="t" type="perspective" color="#7f7f7f" opacity=".5" offset="1pt" offset2="-1pt"/>
          </v:shape>
        </w:pict>
      </w:r>
      <w:r w:rsidR="00090C9A">
        <w:rPr>
          <w:noProof/>
        </w:rPr>
        <w:pict>
          <v:shape id="_x0000_s1157" type="#_x0000_t120" style="position:absolute;margin-left:140.15pt;margin-top:135.15pt;width:3.55pt;height:3.55pt;z-index:251683328;mso-position-horizontal-relative:text;mso-position-vertical-relative:text" fillcolor="black" stroked="f" strokecolor="#f2f2f2" strokeweight="3pt">
            <v:shadow on="t" type="perspective" color="#7f7f7f" opacity=".5" offset="1pt" offset2="-1pt"/>
          </v:shape>
        </w:pict>
      </w:r>
      <w:r w:rsidR="00090C9A">
        <w:rPr>
          <w:noProof/>
        </w:rPr>
        <w:pict>
          <v:shape id="_x0000_s1156" type="#_x0000_t120" style="position:absolute;margin-left:74.95pt;margin-top:131.6pt;width:3.55pt;height:3.55pt;z-index:251684352;mso-position-horizontal-relative:text;mso-position-vertical-relative:text" fillcolor="black" stroked="f" strokecolor="#f2f2f2" strokeweight="3pt">
            <v:shadow on="t" type="perspective" color="#7f7f7f" opacity=".5" offset="1pt" offset2="-1pt"/>
          </v:shape>
        </w:pict>
      </w:r>
    </w:p>
    <w:p w:rsidR="00AE369D" w:rsidRPr="00F43B73" w:rsidRDefault="00AE369D" w:rsidP="00AE369D">
      <w:pPr>
        <w:rPr>
          <w:noProof/>
          <w:u w:val="single"/>
        </w:rPr>
      </w:pPr>
      <w:r w:rsidRPr="00F43B73">
        <w:rPr>
          <w:noProof/>
          <w:u w:val="single"/>
        </w:rPr>
        <w:t>Условные обозначения:</w:t>
      </w:r>
    </w:p>
    <w:p w:rsidR="00AE369D" w:rsidRPr="00F43B73" w:rsidRDefault="00090C9A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61" type="#_x0000_t120" style="position:absolute;margin-left:13.8pt;margin-top:1.65pt;width:7.15pt;height:7.15pt;z-index:251685376" fillcolor="black" strokecolor="#f2f2f2" strokeweight="3pt">
            <v:shadow on="t" type="perspective" color="#7f7f7f" opacity=".5" offset="1pt" offset2="-1pt"/>
          </v:shape>
        </w:pict>
      </w:r>
      <w:r w:rsidR="00AE369D" w:rsidRPr="00F43B73">
        <w:rPr>
          <w:rFonts w:ascii="Times New Roman" w:hAnsi="Times New Roman"/>
          <w:noProof/>
          <w:sz w:val="24"/>
          <w:szCs w:val="24"/>
          <w:lang w:eastAsia="ru-RU"/>
        </w:rPr>
        <w:t xml:space="preserve">           -        вход для посетителей на обособленную территорию</w:t>
      </w:r>
    </w:p>
    <w:p w:rsidR="00AE369D" w:rsidRPr="00F43B73" w:rsidRDefault="00090C9A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rect id="_x0000_s1163" style="position:absolute;margin-left:.2pt;margin-top:9.7pt;width:35.7pt;height:10.95pt;z-index:251686400" strokecolor="#1f497d" strokeweight="1pt"/>
        </w:pict>
      </w:r>
      <w:r w:rsidR="00AE369D" w:rsidRPr="00F43B73"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</w:t>
      </w:r>
    </w:p>
    <w:p w:rsidR="00AE369D" w:rsidRPr="00F43B73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F43B73"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- обособленная территроия</w:t>
      </w:r>
    </w:p>
    <w:p w:rsidR="00AE369D" w:rsidRPr="00F43B73" w:rsidRDefault="00090C9A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64" type="#_x0000_t120" style="position:absolute;margin-left:.2pt;margin-top:4.5pt;width:30.55pt;height:25.35pt;z-index:251687424" strokeweight="1pt"/>
        </w:pict>
      </w:r>
    </w:p>
    <w:p w:rsidR="00AE369D" w:rsidRPr="00F43B73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F43B73">
        <w:rPr>
          <w:noProof/>
          <w:sz w:val="24"/>
          <w:szCs w:val="24"/>
          <w:lang w:eastAsia="ru-RU"/>
        </w:rPr>
        <w:t xml:space="preserve">                </w:t>
      </w:r>
      <w:r w:rsidRPr="00F43B73">
        <w:rPr>
          <w:rFonts w:ascii="Times New Roman" w:hAnsi="Times New Roman"/>
          <w:noProof/>
          <w:sz w:val="24"/>
          <w:szCs w:val="24"/>
          <w:lang w:eastAsia="ru-RU"/>
        </w:rPr>
        <w:t xml:space="preserve"> -радиус от центра входа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равный 30 метрам</w:t>
      </w:r>
    </w:p>
    <w:p w:rsidR="00AE369D" w:rsidRPr="00F43B73" w:rsidRDefault="00AE369D" w:rsidP="00AE369D">
      <w:pPr>
        <w:pStyle w:val="af5"/>
        <w:rPr>
          <w:noProof/>
          <w:sz w:val="24"/>
          <w:szCs w:val="24"/>
          <w:lang w:eastAsia="ru-RU"/>
        </w:rPr>
      </w:pPr>
    </w:p>
    <w:p w:rsidR="00AE369D" w:rsidRPr="00F43B73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u w:val="single"/>
          <w:lang w:eastAsia="ru-RU"/>
        </w:rPr>
      </w:pPr>
      <w:r w:rsidRPr="00F43B73">
        <w:rPr>
          <w:rFonts w:ascii="Times New Roman" w:hAnsi="Times New Roman"/>
          <w:noProof/>
          <w:sz w:val="24"/>
          <w:szCs w:val="24"/>
          <w:u w:val="single"/>
          <w:lang w:eastAsia="ru-RU"/>
        </w:rPr>
        <w:t>Объекты:</w:t>
      </w:r>
    </w:p>
    <w:p w:rsidR="00AE369D" w:rsidRPr="00F43B73" w:rsidRDefault="00AE369D" w:rsidP="00AE369D">
      <w:pPr>
        <w:pStyle w:val="af5"/>
        <w:rPr>
          <w:noProof/>
          <w:sz w:val="24"/>
          <w:szCs w:val="24"/>
          <w:lang w:eastAsia="ru-RU"/>
        </w:rPr>
      </w:pPr>
    </w:p>
    <w:p w:rsidR="00AE369D" w:rsidRPr="00F43B73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F43B73">
        <w:rPr>
          <w:rFonts w:ascii="Times New Roman" w:hAnsi="Times New Roman"/>
          <w:noProof/>
          <w:sz w:val="24"/>
          <w:szCs w:val="24"/>
          <w:lang w:eastAsia="ru-RU"/>
        </w:rPr>
        <w:t>1-</w:t>
      </w:r>
      <w:r w:rsidRPr="00E91091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t>Улаганский районный дом культуры</w:t>
      </w:r>
      <w:r w:rsidRPr="00F43B73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AE369D" w:rsidRPr="00F43B73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F43B73">
        <w:rPr>
          <w:rFonts w:ascii="Times New Roman" w:hAnsi="Times New Roman"/>
          <w:noProof/>
          <w:sz w:val="24"/>
          <w:szCs w:val="24"/>
          <w:lang w:eastAsia="ru-RU"/>
        </w:rPr>
        <w:t>2-</w:t>
      </w:r>
      <w:r w:rsidRPr="00E91091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F43B73">
        <w:rPr>
          <w:rFonts w:ascii="Times New Roman" w:hAnsi="Times New Roman"/>
          <w:noProof/>
          <w:sz w:val="24"/>
          <w:szCs w:val="24"/>
          <w:lang w:eastAsia="ru-RU"/>
        </w:rPr>
        <w:t>Дет.сад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«Ырыс»</w:t>
      </w:r>
    </w:p>
    <w:p w:rsidR="00AE369D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F43B73">
        <w:rPr>
          <w:rFonts w:ascii="Times New Roman" w:hAnsi="Times New Roman"/>
          <w:noProof/>
          <w:sz w:val="24"/>
          <w:szCs w:val="24"/>
          <w:lang w:eastAsia="ru-RU"/>
        </w:rPr>
        <w:t xml:space="preserve">3- МБОУ «Улаганская НОШ» </w:t>
      </w:r>
    </w:p>
    <w:p w:rsidR="00AE369D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F43B73">
        <w:rPr>
          <w:rFonts w:ascii="Times New Roman" w:hAnsi="Times New Roman"/>
          <w:noProof/>
          <w:sz w:val="24"/>
          <w:szCs w:val="24"/>
          <w:lang w:eastAsia="ru-RU"/>
        </w:rPr>
        <w:t>4-</w:t>
      </w:r>
      <w:r w:rsidRPr="00E91091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F43B73">
        <w:rPr>
          <w:rFonts w:ascii="Times New Roman" w:hAnsi="Times New Roman"/>
          <w:noProof/>
          <w:sz w:val="24"/>
          <w:szCs w:val="24"/>
          <w:lang w:eastAsia="ru-RU"/>
        </w:rPr>
        <w:t>ДЮСШ</w:t>
      </w:r>
    </w:p>
    <w:p w:rsidR="00AE369D" w:rsidRPr="00F43B73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5-</w:t>
      </w:r>
      <w:r w:rsidRPr="00E91091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F43B73">
        <w:rPr>
          <w:rFonts w:ascii="Times New Roman" w:hAnsi="Times New Roman"/>
          <w:noProof/>
          <w:sz w:val="24"/>
          <w:szCs w:val="24"/>
          <w:lang w:eastAsia="ru-RU"/>
        </w:rPr>
        <w:t>Дет.сад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«Ырыс-1»</w:t>
      </w:r>
    </w:p>
    <w:p w:rsidR="00AE369D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6</w:t>
      </w:r>
      <w:r w:rsidRPr="00F43B73">
        <w:rPr>
          <w:rFonts w:ascii="Times New Roman" w:hAnsi="Times New Roman"/>
          <w:noProof/>
          <w:sz w:val="24"/>
          <w:szCs w:val="24"/>
          <w:lang w:eastAsia="ru-RU"/>
        </w:rPr>
        <w:t>-Стадион «Башкаус»</w:t>
      </w:r>
    </w:p>
    <w:p w:rsidR="00AE369D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E369D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E369D" w:rsidRPr="00F43B73" w:rsidRDefault="00AE369D" w:rsidP="00AE369D">
      <w:pPr>
        <w:pStyle w:val="af5"/>
        <w:rPr>
          <w:rFonts w:ascii="Times New Roman" w:hAnsi="Times New Roman"/>
          <w:sz w:val="24"/>
          <w:szCs w:val="24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21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jc w:val="center"/>
        <w:rPr>
          <w:sz w:val="27"/>
          <w:szCs w:val="27"/>
        </w:rPr>
      </w:pPr>
      <w:r w:rsidRPr="002412F9">
        <w:rPr>
          <w:sz w:val="27"/>
          <w:szCs w:val="27"/>
        </w:rPr>
        <w:t xml:space="preserve">Схема </w:t>
      </w:r>
    </w:p>
    <w:p w:rsidR="00AE369D" w:rsidRPr="002412F9" w:rsidRDefault="00AE369D" w:rsidP="00AE369D">
      <w:pPr>
        <w:jc w:val="center"/>
        <w:rPr>
          <w:sz w:val="27"/>
          <w:szCs w:val="27"/>
        </w:rPr>
      </w:pPr>
      <w:r w:rsidRPr="002412F9">
        <w:rPr>
          <w:sz w:val="27"/>
          <w:szCs w:val="27"/>
        </w:rPr>
        <w:t>границ территорий прилегающей к Улаганской СОШ, на которой не допускается розничная продажа алкогольной продукции</w:t>
      </w:r>
    </w:p>
    <w:p w:rsidR="00AE369D" w:rsidRDefault="00AE369D" w:rsidP="00AE369D"/>
    <w:p w:rsidR="00AE369D" w:rsidRDefault="00090C9A" w:rsidP="00AE369D">
      <w:pPr>
        <w:rPr>
          <w:noProof/>
        </w:rPr>
      </w:pPr>
      <w:r>
        <w:rPr>
          <w:noProof/>
        </w:rPr>
        <w:pict>
          <v:shape id="_x0000_s1173" style="position:absolute;margin-left:141.3pt;margin-top:43.9pt;width:238.6pt;height:207.35pt;z-index:251688448" coordsize="4772,4147" path="m,2926l316,1578r721,115l1302,1014r2039,241l3479,,4516,265r256,1935l4528,3847r-277,300l3053,3974,,2926xe" filled="f" strokecolor="#4f81bd" strokeweight="1pt">
            <v:path arrowok="t"/>
          </v:shape>
        </w:pict>
      </w:r>
      <w:r>
        <w:rPr>
          <w:noProof/>
        </w:rPr>
        <w:pict>
          <v:shape id="_x0000_s1172" type="#_x0000_t120" style="position:absolute;margin-left:153.55pt;margin-top:194.7pt;width:3.55pt;height:3.55pt;z-index:251689472" fillcolor="black" stroked="f" strokecolor="#f2f2f2" strokeweight="3pt">
            <v:shadow type="perspective" color="#7f7f7f" opacity=".5" offset="1pt" offset2="-1pt"/>
          </v:shape>
        </w:pict>
      </w:r>
      <w:r w:rsidR="00AE369D">
        <w:rPr>
          <w:noProof/>
        </w:rPr>
        <w:drawing>
          <wp:inline distT="0" distB="0" distL="0" distR="0">
            <wp:extent cx="5939790" cy="4269740"/>
            <wp:effectExtent l="19050" t="0" r="3810" b="0"/>
            <wp:docPr id="41" name="Рисунок 3" descr="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ОШ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6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69D" w:rsidRPr="002412F9" w:rsidRDefault="00AE369D" w:rsidP="00AE369D">
      <w:pPr>
        <w:rPr>
          <w:noProof/>
          <w:u w:val="single"/>
        </w:rPr>
      </w:pPr>
      <w:r w:rsidRPr="002412F9">
        <w:rPr>
          <w:noProof/>
          <w:u w:val="single"/>
        </w:rPr>
        <w:t>Условные обозначения:</w:t>
      </w:r>
    </w:p>
    <w:p w:rsidR="00AE369D" w:rsidRPr="002412F9" w:rsidRDefault="00090C9A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69" type="#_x0000_t120" style="position:absolute;margin-left:13.8pt;margin-top:1.65pt;width:7.15pt;height:7.15pt;z-index:251690496" fillcolor="black" stroked="f" strokecolor="#f2f2f2" strokeweight="3pt">
            <v:shadow on="t" type="perspective" color="#7f7f7f" opacity=".5" offset="1pt" offset2="-1pt"/>
          </v:shape>
        </w:pict>
      </w:r>
      <w:r w:rsidR="00AE369D" w:rsidRPr="002412F9">
        <w:rPr>
          <w:rFonts w:ascii="Times New Roman" w:hAnsi="Times New Roman"/>
          <w:noProof/>
          <w:sz w:val="24"/>
          <w:szCs w:val="24"/>
          <w:lang w:eastAsia="ru-RU"/>
        </w:rPr>
        <w:t xml:space="preserve">           -        вход для посетителей на обособленную территорию</w:t>
      </w:r>
    </w:p>
    <w:p w:rsidR="00AE369D" w:rsidRPr="002412F9" w:rsidRDefault="00090C9A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rect id="_x0000_s1170" style="position:absolute;margin-left:.2pt;margin-top:9.7pt;width:35.7pt;height:10.95pt;z-index:251691520" strokecolor="#1f497d" strokeweight="1pt"/>
        </w:pict>
      </w:r>
      <w:r w:rsidR="00AE369D" w:rsidRPr="002412F9"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</w:t>
      </w:r>
    </w:p>
    <w:p w:rsidR="00AE369D" w:rsidRPr="002412F9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2412F9"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- обособленная территроия</w:t>
      </w:r>
    </w:p>
    <w:p w:rsidR="00AE369D" w:rsidRPr="002412F9" w:rsidRDefault="00090C9A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71" type="#_x0000_t120" style="position:absolute;margin-left:.2pt;margin-top:4.5pt;width:30.55pt;height:25.35pt;z-index:251692544" strokeweight="1pt"/>
        </w:pict>
      </w:r>
    </w:p>
    <w:p w:rsidR="00AE369D" w:rsidRPr="002412F9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2412F9">
        <w:rPr>
          <w:noProof/>
          <w:sz w:val="24"/>
          <w:szCs w:val="24"/>
          <w:lang w:eastAsia="ru-RU"/>
        </w:rPr>
        <w:t xml:space="preserve">                </w:t>
      </w:r>
      <w:r w:rsidRPr="002412F9">
        <w:rPr>
          <w:rFonts w:ascii="Times New Roman" w:hAnsi="Times New Roman"/>
          <w:noProof/>
          <w:sz w:val="24"/>
          <w:szCs w:val="24"/>
          <w:lang w:eastAsia="ru-RU"/>
        </w:rPr>
        <w:t xml:space="preserve"> -радиус от центра входа</w:t>
      </w: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both"/>
        <w:rPr>
          <w:rFonts w:ascii="Times New Roman" w:hAnsi="Times New Roman"/>
          <w:noProof/>
          <w:lang w:eastAsia="ru-RU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t xml:space="preserve">Приложение </w:t>
      </w:r>
      <w:r>
        <w:rPr>
          <w:rFonts w:ascii="Times New Roman" w:hAnsi="Times New Roman"/>
        </w:rPr>
        <w:t>№ 22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jc w:val="center"/>
        <w:rPr>
          <w:sz w:val="27"/>
          <w:szCs w:val="27"/>
        </w:rPr>
      </w:pPr>
      <w:r w:rsidRPr="001F13A0">
        <w:rPr>
          <w:sz w:val="27"/>
          <w:szCs w:val="27"/>
        </w:rPr>
        <w:t>Схема</w:t>
      </w:r>
    </w:p>
    <w:p w:rsidR="00AE369D" w:rsidRDefault="00AE369D" w:rsidP="00AE369D">
      <w:pPr>
        <w:jc w:val="center"/>
        <w:rPr>
          <w:sz w:val="27"/>
          <w:szCs w:val="27"/>
        </w:rPr>
      </w:pPr>
      <w:r w:rsidRPr="001F13A0">
        <w:rPr>
          <w:sz w:val="27"/>
          <w:szCs w:val="27"/>
        </w:rPr>
        <w:t xml:space="preserve"> границ территорий п</w:t>
      </w:r>
      <w:r>
        <w:rPr>
          <w:sz w:val="27"/>
          <w:szCs w:val="27"/>
        </w:rPr>
        <w:t xml:space="preserve">рилегающей к БУЗ РА «Улаганской </w:t>
      </w:r>
      <w:r w:rsidRPr="001F13A0">
        <w:rPr>
          <w:sz w:val="27"/>
          <w:szCs w:val="27"/>
        </w:rPr>
        <w:t>РБ</w:t>
      </w:r>
      <w:r>
        <w:rPr>
          <w:sz w:val="27"/>
          <w:szCs w:val="27"/>
        </w:rPr>
        <w:t>»</w:t>
      </w:r>
      <w:r w:rsidRPr="001F13A0">
        <w:rPr>
          <w:sz w:val="27"/>
          <w:szCs w:val="27"/>
        </w:rPr>
        <w:t>, на которой не допускается розничная продажа алкогольной продукции</w:t>
      </w:r>
    </w:p>
    <w:p w:rsidR="00AE369D" w:rsidRPr="001F13A0" w:rsidRDefault="00AE369D" w:rsidP="00AE369D">
      <w:pPr>
        <w:jc w:val="center"/>
        <w:rPr>
          <w:sz w:val="27"/>
          <w:szCs w:val="27"/>
        </w:rPr>
      </w:pPr>
    </w:p>
    <w:p w:rsidR="00AE369D" w:rsidRDefault="00AE369D" w:rsidP="00AE369D">
      <w:pPr>
        <w:rPr>
          <w:noProof/>
        </w:rPr>
      </w:pPr>
      <w:r>
        <w:rPr>
          <w:noProof/>
        </w:rPr>
        <w:drawing>
          <wp:inline distT="0" distB="0" distL="0" distR="0">
            <wp:extent cx="5558321" cy="5224007"/>
            <wp:effectExtent l="19050" t="0" r="4279" b="0"/>
            <wp:docPr id="42" name="Рисунок 5" descr="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ольница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55" cy="522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0C9A">
        <w:rPr>
          <w:noProof/>
        </w:rPr>
        <w:pict>
          <v:shape id="_x0000_s1177" type="#_x0000_t120" style="position:absolute;margin-left:207pt;margin-top:154.85pt;width:7.15pt;height:7.15pt;z-index:251693568;mso-position-horizontal-relative:text;mso-position-vertical-relative:text" fillcolor="black" stroked="f" strokecolor="#f2f2f2" strokeweight="3pt">
            <v:shadow on="t" type="perspective" color="#7f7f7f" opacity=".5" offset="1pt" offset2="-1pt"/>
          </v:shape>
        </w:pict>
      </w:r>
    </w:p>
    <w:p w:rsidR="00AE369D" w:rsidRPr="001F13A0" w:rsidRDefault="00AE369D" w:rsidP="00AE369D">
      <w:pPr>
        <w:rPr>
          <w:noProof/>
          <w:u w:val="single"/>
        </w:rPr>
      </w:pPr>
      <w:r w:rsidRPr="001F13A0">
        <w:rPr>
          <w:noProof/>
          <w:u w:val="single"/>
        </w:rPr>
        <w:t>Условные обозначения:</w:t>
      </w:r>
    </w:p>
    <w:p w:rsidR="00AE369D" w:rsidRPr="001F13A0" w:rsidRDefault="00090C9A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74" type="#_x0000_t120" style="position:absolute;margin-left:13.8pt;margin-top:1.65pt;width:7.15pt;height:7.15pt;z-index:251694592" fillcolor="black" strokecolor="#f2f2f2" strokeweight="3pt">
            <v:shadow on="t" type="perspective" color="#7f7f7f" opacity=".5" offset="1pt" offset2="-1pt"/>
          </v:shape>
        </w:pict>
      </w:r>
      <w:r w:rsidR="00AE369D" w:rsidRPr="001F13A0">
        <w:rPr>
          <w:rFonts w:ascii="Times New Roman" w:hAnsi="Times New Roman"/>
          <w:noProof/>
          <w:sz w:val="24"/>
          <w:szCs w:val="24"/>
          <w:lang w:eastAsia="ru-RU"/>
        </w:rPr>
        <w:t xml:space="preserve">           -        вход для посетителей на обособленную территорию</w:t>
      </w:r>
    </w:p>
    <w:p w:rsidR="00AE369D" w:rsidRPr="001F13A0" w:rsidRDefault="00090C9A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rect id="_x0000_s1175" style="position:absolute;margin-left:.2pt;margin-top:9.7pt;width:35.7pt;height:10.95pt;z-index:251695616" strokecolor="#1f497d" strokeweight="1pt"/>
        </w:pict>
      </w:r>
      <w:r w:rsidR="00AE369D" w:rsidRPr="001F13A0"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</w:t>
      </w:r>
    </w:p>
    <w:p w:rsidR="00AE369D" w:rsidRPr="001F13A0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1F13A0"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- обособленная территроия</w:t>
      </w:r>
    </w:p>
    <w:p w:rsidR="00AE369D" w:rsidRPr="001F13A0" w:rsidRDefault="00090C9A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76" type="#_x0000_t120" style="position:absolute;margin-left:.2pt;margin-top:4.5pt;width:30.55pt;height:25.35pt;z-index:251696640" strokeweight="1pt"/>
        </w:pict>
      </w:r>
    </w:p>
    <w:p w:rsidR="00AE369D" w:rsidRPr="001F13A0" w:rsidRDefault="00AE369D" w:rsidP="00AE369D">
      <w:pPr>
        <w:pStyle w:val="af5"/>
        <w:rPr>
          <w:rFonts w:ascii="Times New Roman" w:hAnsi="Times New Roman"/>
          <w:noProof/>
          <w:sz w:val="24"/>
          <w:szCs w:val="24"/>
          <w:lang w:eastAsia="ru-RU"/>
        </w:rPr>
      </w:pPr>
      <w:r w:rsidRPr="001F13A0">
        <w:rPr>
          <w:noProof/>
          <w:sz w:val="24"/>
          <w:szCs w:val="24"/>
          <w:lang w:eastAsia="ru-RU"/>
        </w:rPr>
        <w:t xml:space="preserve">                </w:t>
      </w:r>
      <w:r w:rsidRPr="001F13A0">
        <w:rPr>
          <w:rFonts w:ascii="Times New Roman" w:hAnsi="Times New Roman"/>
          <w:noProof/>
          <w:sz w:val="24"/>
          <w:szCs w:val="24"/>
          <w:lang w:eastAsia="ru-RU"/>
        </w:rPr>
        <w:t xml:space="preserve"> -радиус от центра входа</w:t>
      </w:r>
    </w:p>
    <w:p w:rsidR="00AE369D" w:rsidRDefault="00AE369D" w:rsidP="00AE369D"/>
    <w:p w:rsidR="00AE369D" w:rsidRDefault="00AE369D" w:rsidP="00AE369D">
      <w:pPr>
        <w:numPr>
          <w:ilvl w:val="0"/>
          <w:numId w:val="19"/>
        </w:numPr>
      </w:pPr>
      <w:r>
        <w:t>БУЗ РА «Улаганская РБ»;</w:t>
      </w:r>
    </w:p>
    <w:p w:rsidR="00AE369D" w:rsidRDefault="00AE369D" w:rsidP="00AE369D">
      <w:pPr>
        <w:numPr>
          <w:ilvl w:val="0"/>
          <w:numId w:val="19"/>
        </w:numPr>
      </w:pPr>
      <w:r>
        <w:t>Инфекционное отделение БУЗ РА «Улаганская РБ»;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lastRenderedPageBreak/>
        <w:t xml:space="preserve">Приложение </w:t>
      </w:r>
      <w:r>
        <w:rPr>
          <w:rFonts w:ascii="Times New Roman" w:hAnsi="Times New Roman"/>
        </w:rPr>
        <w:t>№ 23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Pr="0004799B" w:rsidRDefault="00AE369D" w:rsidP="00AE369D">
      <w:pPr>
        <w:jc w:val="both"/>
      </w:pPr>
    </w:p>
    <w:p w:rsidR="00AE369D" w:rsidRPr="000D4C3A" w:rsidRDefault="00AE369D" w:rsidP="00AE369D">
      <w:pPr>
        <w:ind w:firstLine="709"/>
        <w:jc w:val="center"/>
        <w:rPr>
          <w:b/>
          <w:bCs/>
        </w:rPr>
      </w:pPr>
    </w:p>
    <w:p w:rsidR="00AE369D" w:rsidRPr="000D4C3A" w:rsidRDefault="00AE369D" w:rsidP="00AE369D">
      <w:pPr>
        <w:ind w:firstLine="709"/>
        <w:jc w:val="center"/>
        <w:rPr>
          <w:b/>
          <w:bCs/>
          <w:sz w:val="28"/>
          <w:szCs w:val="28"/>
        </w:rPr>
      </w:pPr>
      <w:r w:rsidRPr="000D4C3A">
        <w:rPr>
          <w:b/>
          <w:bCs/>
          <w:sz w:val="28"/>
          <w:szCs w:val="28"/>
        </w:rPr>
        <w:t>Способ расчета расстояния от некоторых организаций (учреждений) и (или) объектов до границ прилегающих территорий в МО «Улаганский район», на которых не допускается розничная продажа алкогольной, спиртосодержащей продукции, пива и напитков изготавливаемых на основе этилового спирта и минимальное значение указанных расстояний</w:t>
      </w:r>
    </w:p>
    <w:p w:rsidR="00AE369D" w:rsidRPr="00DC4DB5" w:rsidRDefault="00AE369D" w:rsidP="00AE369D">
      <w:pPr>
        <w:ind w:firstLine="709"/>
        <w:jc w:val="center"/>
        <w:rPr>
          <w:sz w:val="28"/>
          <w:szCs w:val="28"/>
        </w:rPr>
      </w:pPr>
    </w:p>
    <w:p w:rsidR="00AE369D" w:rsidRPr="00DC4DB5" w:rsidRDefault="00AE369D" w:rsidP="00AE369D">
      <w:pPr>
        <w:spacing w:line="360" w:lineRule="auto"/>
        <w:ind w:firstLine="708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В соответствии с пунктами 6, 7  Правил  определения  органами   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 утвержденных Постановлением Правительства Российской Федерации от 27.12.2012 года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 Правил (далее - объекты), до границ прилегающих территорий, на которых не допускается розничная продажа алкогольной продукции, определить:</w:t>
      </w:r>
    </w:p>
    <w:p w:rsidR="00AE369D" w:rsidRDefault="00AE369D" w:rsidP="00AE369D">
      <w:pPr>
        <w:spacing w:line="360" w:lineRule="auto"/>
        <w:ind w:firstLine="709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1.  Минимальным считать расстояние:</w:t>
      </w:r>
    </w:p>
    <w:p w:rsidR="00AE369D" w:rsidRPr="00DC4DB5" w:rsidRDefault="00AE369D" w:rsidP="00AE369D">
      <w:pPr>
        <w:spacing w:line="360" w:lineRule="auto"/>
        <w:ind w:firstLine="709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- от детских, образовательных, медицинских организаций (учреждений), объектов спорта;</w:t>
      </w:r>
    </w:p>
    <w:p w:rsidR="00AE369D" w:rsidRDefault="00AE369D" w:rsidP="00AE369D">
      <w:pPr>
        <w:spacing w:line="360" w:lineRule="auto"/>
        <w:ind w:firstLine="709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- оптовых и розничных рынков, вокзалов, мест нахождения источников повышенной опасности и  мест массового скопления граждан;</w:t>
      </w:r>
    </w:p>
    <w:p w:rsidR="00AE369D" w:rsidRPr="00DC4DB5" w:rsidRDefault="00AE369D" w:rsidP="00AE369D">
      <w:pPr>
        <w:spacing w:line="360" w:lineRule="auto"/>
        <w:ind w:firstLine="709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-   от организаций общественного питания – тридцать метров.</w:t>
      </w:r>
    </w:p>
    <w:p w:rsidR="00AE369D" w:rsidRPr="00DC4DB5" w:rsidRDefault="00AE369D" w:rsidP="00AE369D">
      <w:pPr>
        <w:spacing w:line="360" w:lineRule="auto"/>
        <w:ind w:firstLine="709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2.  Отклонения от указанного расстояния в меньшую и большую сторону не допускаются.</w:t>
      </w:r>
    </w:p>
    <w:p w:rsidR="00AE369D" w:rsidRPr="00DC4DB5" w:rsidRDefault="00AE369D" w:rsidP="00AE369D">
      <w:pPr>
        <w:spacing w:line="360" w:lineRule="auto"/>
        <w:ind w:firstLine="709"/>
        <w:jc w:val="both"/>
        <w:rPr>
          <w:sz w:val="28"/>
          <w:szCs w:val="28"/>
        </w:rPr>
      </w:pPr>
      <w:r w:rsidRPr="00DC4DB5">
        <w:rPr>
          <w:sz w:val="28"/>
          <w:szCs w:val="28"/>
        </w:rPr>
        <w:lastRenderedPageBreak/>
        <w:t xml:space="preserve">3.  Измерять расстояние в плоскости по радиусу окружности, построенной: </w:t>
      </w:r>
    </w:p>
    <w:p w:rsidR="00AE369D" w:rsidRPr="00DC4DB5" w:rsidRDefault="00AE369D" w:rsidP="00AE369D">
      <w:pPr>
        <w:spacing w:line="360" w:lineRule="auto"/>
        <w:ind w:firstLine="708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- от центра входа(ов) для посетителей на обособленную территорию объекта - при наличии обособленной территории;</w:t>
      </w:r>
    </w:p>
    <w:p w:rsidR="00AE369D" w:rsidRPr="00DC4DB5" w:rsidRDefault="00AE369D" w:rsidP="00AE369D">
      <w:pPr>
        <w:spacing w:line="360" w:lineRule="auto"/>
        <w:ind w:firstLine="708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- от центра входа(ов) для посетителей в здание (строение, сооружение), в котором расположен объект - при отсутствии обособленной территории.</w:t>
      </w:r>
    </w:p>
    <w:p w:rsidR="00AE369D" w:rsidRPr="00DC4DB5" w:rsidRDefault="00AE369D" w:rsidP="00AE369D">
      <w:pPr>
        <w:spacing w:line="360" w:lineRule="auto"/>
        <w:ind w:firstLine="709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Наличие обособленной территории и расположение входа(ов) для посетителей на нее должно быть подтверждено проектной и (или) инвентаризационной документацией, разработанной и утвержденной в установленном законодательством порядке.</w:t>
      </w:r>
    </w:p>
    <w:p w:rsidR="00AE369D" w:rsidRPr="00DC4DB5" w:rsidRDefault="00AE369D" w:rsidP="00AE369D">
      <w:pPr>
        <w:spacing w:line="360" w:lineRule="auto"/>
        <w:ind w:firstLine="709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Графически определенная таким образом дополнительная территория представляет собой внутреннюю часть круга, построенного от входа(ов) для посетителей в здание, строение, сооружение, в котором расположен объект, либо от входа(ов) для посетителей на обособленную территорию объекта.</w:t>
      </w:r>
    </w:p>
    <w:p w:rsidR="00AE369D" w:rsidRPr="00DC4DB5" w:rsidRDefault="00AE369D" w:rsidP="00AE369D">
      <w:pPr>
        <w:spacing w:line="360" w:lineRule="auto"/>
        <w:ind w:firstLine="709"/>
        <w:jc w:val="both"/>
        <w:rPr>
          <w:sz w:val="28"/>
          <w:szCs w:val="28"/>
        </w:rPr>
      </w:pPr>
      <w:r w:rsidRPr="00DC4DB5">
        <w:rPr>
          <w:sz w:val="28"/>
          <w:szCs w:val="28"/>
        </w:rPr>
        <w:t>4. Торговый объект или объект общественного питания считается расположенным на прилегающей территории в случае расположения центра входа для посетителей в торговый объект или объект общественного питания на прилегающей территории.</w:t>
      </w:r>
    </w:p>
    <w:p w:rsidR="00AE369D" w:rsidRPr="00DC4DB5" w:rsidRDefault="00AE369D" w:rsidP="00AE369D">
      <w:pPr>
        <w:ind w:firstLine="709"/>
        <w:jc w:val="both"/>
        <w:rPr>
          <w:sz w:val="28"/>
          <w:szCs w:val="28"/>
        </w:rPr>
      </w:pPr>
    </w:p>
    <w:p w:rsidR="00AE369D" w:rsidRPr="00DC4DB5" w:rsidRDefault="00AE369D" w:rsidP="00AE369D">
      <w:pPr>
        <w:pStyle w:val="af5"/>
        <w:spacing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Pr="00DC4DB5" w:rsidRDefault="00AE369D" w:rsidP="00AE369D">
      <w:pPr>
        <w:jc w:val="center"/>
        <w:rPr>
          <w:b/>
          <w:bCs/>
          <w:sz w:val="28"/>
          <w:szCs w:val="28"/>
        </w:rPr>
      </w:pPr>
    </w:p>
    <w:p w:rsidR="00AE369D" w:rsidRDefault="00AE369D" w:rsidP="00AE369D">
      <w:pPr>
        <w:pStyle w:val="af5"/>
        <w:outlineLvl w:val="0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AE369D" w:rsidRDefault="00AE369D" w:rsidP="00AE369D">
      <w:pPr>
        <w:pStyle w:val="af5"/>
        <w:outlineLvl w:val="0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 w:rsidRPr="00AA1441">
        <w:rPr>
          <w:rFonts w:ascii="Times New Roman" w:hAnsi="Times New Roman"/>
        </w:rPr>
        <w:t xml:space="preserve">Приложение </w:t>
      </w:r>
      <w:r>
        <w:rPr>
          <w:rFonts w:ascii="Times New Roman" w:hAnsi="Times New Roman"/>
        </w:rPr>
        <w:t>№ 24</w:t>
      </w:r>
    </w:p>
    <w:p w:rsidR="00AE369D" w:rsidRDefault="00AE369D" w:rsidP="00AE369D">
      <w:pPr>
        <w:pStyle w:val="af5"/>
        <w:jc w:val="right"/>
        <w:outlineLvl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 Решению Совета депутатов 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МО «Улаганский район»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№ 11-15 от «</w:t>
      </w:r>
      <w:r>
        <w:rPr>
          <w:rFonts w:ascii="Times New Roman" w:hAnsi="Times New Roman"/>
          <w:u w:val="single"/>
        </w:rPr>
        <w:t>28</w:t>
      </w:r>
      <w:r>
        <w:rPr>
          <w:rFonts w:ascii="Times New Roman" w:hAnsi="Times New Roman"/>
        </w:rPr>
        <w:t xml:space="preserve">» мая </w:t>
      </w:r>
      <w:r w:rsidRPr="00F17B73"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  <w:u w:val="single"/>
        </w:rPr>
        <w:t>20</w:t>
      </w:r>
      <w:r>
        <w:rPr>
          <w:rFonts w:ascii="Times New Roman" w:hAnsi="Times New Roman"/>
        </w:rPr>
        <w:t xml:space="preserve"> г</w:t>
      </w: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Default="00AE369D" w:rsidP="00AE369D">
      <w:pPr>
        <w:pStyle w:val="af5"/>
        <w:jc w:val="right"/>
        <w:rPr>
          <w:rFonts w:ascii="Times New Roman" w:hAnsi="Times New Roman"/>
        </w:rPr>
      </w:pPr>
    </w:p>
    <w:p w:rsidR="00AE369D" w:rsidRPr="000D4C3A" w:rsidRDefault="00AE369D" w:rsidP="00AE369D">
      <w:pPr>
        <w:jc w:val="center"/>
        <w:rPr>
          <w:b/>
          <w:bCs/>
          <w:sz w:val="28"/>
          <w:szCs w:val="28"/>
        </w:rPr>
      </w:pPr>
      <w:r w:rsidRPr="000D4C3A">
        <w:rPr>
          <w:b/>
          <w:bCs/>
          <w:sz w:val="28"/>
          <w:szCs w:val="28"/>
        </w:rPr>
        <w:t>Методические рекомендации</w:t>
      </w:r>
    </w:p>
    <w:p w:rsidR="00AE369D" w:rsidRPr="000D4C3A" w:rsidRDefault="00AE369D" w:rsidP="00AE369D">
      <w:pPr>
        <w:jc w:val="center"/>
        <w:rPr>
          <w:b/>
          <w:sz w:val="28"/>
          <w:szCs w:val="28"/>
        </w:rPr>
      </w:pPr>
      <w:r w:rsidRPr="000D4C3A">
        <w:rPr>
          <w:b/>
          <w:bCs/>
          <w:sz w:val="28"/>
          <w:szCs w:val="28"/>
        </w:rPr>
        <w:t>по определению границ прилегающих к некоторым организациям (учреждениям) и (или) объектам территорий в МО «Улаганский район», на которых не допускается розничная продажа алкогольной, спиртосодержащей продукции, пива и напитков изготавливаемых на основе этилового спирта</w:t>
      </w:r>
    </w:p>
    <w:p w:rsidR="00AE369D" w:rsidRPr="000D4C3A" w:rsidRDefault="00AE369D" w:rsidP="00AE369D">
      <w:pPr>
        <w:spacing w:line="360" w:lineRule="auto"/>
        <w:jc w:val="both"/>
        <w:rPr>
          <w:sz w:val="28"/>
          <w:szCs w:val="28"/>
        </w:rPr>
      </w:pPr>
    </w:p>
    <w:p w:rsidR="00AE369D" w:rsidRPr="000D4C3A" w:rsidRDefault="00AE369D" w:rsidP="00AE369D">
      <w:pPr>
        <w:spacing w:line="360" w:lineRule="auto"/>
        <w:ind w:firstLine="708"/>
        <w:jc w:val="both"/>
        <w:rPr>
          <w:sz w:val="28"/>
          <w:szCs w:val="28"/>
        </w:rPr>
      </w:pPr>
      <w:bookmarkStart w:id="0" w:name="Par67"/>
      <w:bookmarkEnd w:id="0"/>
      <w:r w:rsidRPr="000D4C3A">
        <w:rPr>
          <w:sz w:val="28"/>
          <w:szCs w:val="28"/>
        </w:rPr>
        <w:t xml:space="preserve">1. Схемы границ прилегающих территорий для каждой организации, объекта (далее - объект) могут утверждаться в виде карты (картографической схемы, в т.ч. изготовленной  вручную) или топографической съемки с указанным масштабом, позволяющих однозначно идентифицировать географическое расположение объекта на местности </w:t>
      </w:r>
    </w:p>
    <w:p w:rsidR="00AE369D" w:rsidRPr="000D4C3A" w:rsidRDefault="00AE369D" w:rsidP="00AE369D">
      <w:pPr>
        <w:spacing w:line="360" w:lineRule="auto"/>
        <w:ind w:firstLine="708"/>
        <w:jc w:val="both"/>
        <w:rPr>
          <w:sz w:val="28"/>
          <w:szCs w:val="28"/>
        </w:rPr>
      </w:pPr>
      <w:r w:rsidRPr="000D4C3A">
        <w:rPr>
          <w:sz w:val="28"/>
          <w:szCs w:val="28"/>
        </w:rPr>
        <w:t>2.  В схемах границ прилегающих территорий по каждому объекту в масштабе указывается:</w:t>
      </w:r>
    </w:p>
    <w:p w:rsidR="00AE369D" w:rsidRPr="000D4C3A" w:rsidRDefault="00AE369D" w:rsidP="00AE369D">
      <w:pPr>
        <w:spacing w:line="360" w:lineRule="auto"/>
        <w:jc w:val="both"/>
        <w:rPr>
          <w:sz w:val="28"/>
          <w:szCs w:val="28"/>
        </w:rPr>
      </w:pPr>
      <w:r w:rsidRPr="000D4C3A">
        <w:rPr>
          <w:sz w:val="28"/>
          <w:szCs w:val="28"/>
        </w:rPr>
        <w:t xml:space="preserve">         - расположение искусственного ограждения и входа(ов) для посетителей в указанном ограждении на обособленную территорию объекта;</w:t>
      </w:r>
    </w:p>
    <w:p w:rsidR="00AE369D" w:rsidRPr="000D4C3A" w:rsidRDefault="00AE369D" w:rsidP="00AE369D">
      <w:pPr>
        <w:spacing w:line="360" w:lineRule="auto"/>
        <w:jc w:val="both"/>
        <w:rPr>
          <w:sz w:val="28"/>
          <w:szCs w:val="28"/>
        </w:rPr>
      </w:pPr>
      <w:r w:rsidRPr="000D4C3A">
        <w:rPr>
          <w:sz w:val="28"/>
          <w:szCs w:val="28"/>
        </w:rPr>
        <w:t xml:space="preserve">        - при отсутствии у объекта обособленной территории - расположение входа(ов) для посетителей в здание, строение, сооружение, в котором расположен объект.</w:t>
      </w:r>
    </w:p>
    <w:p w:rsidR="00AE369D" w:rsidRPr="00CE124B" w:rsidRDefault="00AE369D" w:rsidP="00AE369D">
      <w:pPr>
        <w:jc w:val="both"/>
      </w:pPr>
    </w:p>
    <w:p w:rsidR="00AE369D" w:rsidRDefault="00AE369D" w:rsidP="00AE369D"/>
    <w:p w:rsidR="00AE369D" w:rsidRDefault="00AE369D" w:rsidP="00AE369D"/>
    <w:p w:rsidR="00AE369D" w:rsidRDefault="00AE369D" w:rsidP="00AE369D"/>
    <w:p w:rsidR="00AE369D" w:rsidRDefault="00AE369D" w:rsidP="00AE369D"/>
    <w:p w:rsidR="00AE369D" w:rsidRDefault="00AE369D" w:rsidP="00AE369D"/>
    <w:p w:rsidR="00AE369D" w:rsidRDefault="00AE369D" w:rsidP="00AE369D"/>
    <w:p w:rsidR="00AE369D" w:rsidRDefault="00AE369D" w:rsidP="00AE369D"/>
    <w:p w:rsidR="00AE369D" w:rsidRDefault="00AE369D" w:rsidP="00AE369D"/>
    <w:p w:rsidR="00AE369D" w:rsidRDefault="00AE369D" w:rsidP="00AE369D"/>
    <w:p w:rsidR="00AE369D" w:rsidRDefault="00AE369D" w:rsidP="00AE369D">
      <w:pPr>
        <w:spacing w:line="276" w:lineRule="auto"/>
        <w:jc w:val="both"/>
        <w:rPr>
          <w:b/>
        </w:rPr>
      </w:pPr>
    </w:p>
    <w:p w:rsidR="00AE369D" w:rsidRDefault="00AE369D" w:rsidP="00AE369D">
      <w:pPr>
        <w:pStyle w:val="af5"/>
        <w:spacing w:line="276" w:lineRule="auto"/>
        <w:outlineLvl w:val="0"/>
        <w:rPr>
          <w:rFonts w:ascii="Times New Roman" w:hAnsi="Times New Roman"/>
          <w:sz w:val="24"/>
          <w:szCs w:val="24"/>
        </w:rPr>
      </w:pPr>
    </w:p>
    <w:p w:rsidR="00AE369D" w:rsidRDefault="00AE369D" w:rsidP="000E7F22">
      <w:pPr>
        <w:pStyle w:val="af5"/>
        <w:spacing w:line="276" w:lineRule="auto"/>
        <w:outlineLvl w:val="0"/>
        <w:rPr>
          <w:rFonts w:ascii="Times New Roman" w:hAnsi="Times New Roman"/>
          <w:sz w:val="24"/>
          <w:szCs w:val="24"/>
        </w:rPr>
      </w:pPr>
    </w:p>
    <w:sectPr w:rsidR="00AE369D" w:rsidSect="004B03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  <w:color w:val="000000"/>
        <w:sz w:val="28"/>
        <w:szCs w:val="28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A853998"/>
    <w:multiLevelType w:val="hybridMultilevel"/>
    <w:tmpl w:val="C46CD8E6"/>
    <w:lvl w:ilvl="0" w:tplc="58F8A43A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>
    <w:nsid w:val="1254675D"/>
    <w:multiLevelType w:val="hybridMultilevel"/>
    <w:tmpl w:val="E69C7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36295C"/>
    <w:multiLevelType w:val="hybridMultilevel"/>
    <w:tmpl w:val="1638C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78116D"/>
    <w:multiLevelType w:val="hybridMultilevel"/>
    <w:tmpl w:val="B5CCC470"/>
    <w:lvl w:ilvl="0" w:tplc="05FE3B8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1D18691D"/>
    <w:multiLevelType w:val="hybridMultilevel"/>
    <w:tmpl w:val="7A0CB268"/>
    <w:lvl w:ilvl="0" w:tplc="04190011">
      <w:start w:val="1"/>
      <w:numFmt w:val="decimal"/>
      <w:lvlText w:val="%1)"/>
      <w:lvlJc w:val="left"/>
      <w:pPr>
        <w:ind w:left="1788" w:hanging="360"/>
      </w:pPr>
    </w:lvl>
    <w:lvl w:ilvl="1" w:tplc="04190019" w:tentative="1">
      <w:start w:val="1"/>
      <w:numFmt w:val="lowerLetter"/>
      <w:lvlText w:val="%2."/>
      <w:lvlJc w:val="left"/>
      <w:pPr>
        <w:ind w:left="2508" w:hanging="360"/>
      </w:pPr>
    </w:lvl>
    <w:lvl w:ilvl="2" w:tplc="0419001B" w:tentative="1">
      <w:start w:val="1"/>
      <w:numFmt w:val="lowerRoman"/>
      <w:lvlText w:val="%3."/>
      <w:lvlJc w:val="right"/>
      <w:pPr>
        <w:ind w:left="3228" w:hanging="180"/>
      </w:pPr>
    </w:lvl>
    <w:lvl w:ilvl="3" w:tplc="0419000F" w:tentative="1">
      <w:start w:val="1"/>
      <w:numFmt w:val="decimal"/>
      <w:lvlText w:val="%4."/>
      <w:lvlJc w:val="left"/>
      <w:pPr>
        <w:ind w:left="3948" w:hanging="360"/>
      </w:pPr>
    </w:lvl>
    <w:lvl w:ilvl="4" w:tplc="04190019" w:tentative="1">
      <w:start w:val="1"/>
      <w:numFmt w:val="lowerLetter"/>
      <w:lvlText w:val="%5."/>
      <w:lvlJc w:val="left"/>
      <w:pPr>
        <w:ind w:left="4668" w:hanging="360"/>
      </w:pPr>
    </w:lvl>
    <w:lvl w:ilvl="5" w:tplc="0419001B" w:tentative="1">
      <w:start w:val="1"/>
      <w:numFmt w:val="lowerRoman"/>
      <w:lvlText w:val="%6."/>
      <w:lvlJc w:val="right"/>
      <w:pPr>
        <w:ind w:left="5388" w:hanging="180"/>
      </w:pPr>
    </w:lvl>
    <w:lvl w:ilvl="6" w:tplc="0419000F" w:tentative="1">
      <w:start w:val="1"/>
      <w:numFmt w:val="decimal"/>
      <w:lvlText w:val="%7."/>
      <w:lvlJc w:val="left"/>
      <w:pPr>
        <w:ind w:left="6108" w:hanging="360"/>
      </w:pPr>
    </w:lvl>
    <w:lvl w:ilvl="7" w:tplc="04190019" w:tentative="1">
      <w:start w:val="1"/>
      <w:numFmt w:val="lowerLetter"/>
      <w:lvlText w:val="%8."/>
      <w:lvlJc w:val="left"/>
      <w:pPr>
        <w:ind w:left="6828" w:hanging="360"/>
      </w:pPr>
    </w:lvl>
    <w:lvl w:ilvl="8" w:tplc="041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6">
    <w:nsid w:val="354A0908"/>
    <w:multiLevelType w:val="hybridMultilevel"/>
    <w:tmpl w:val="0854EF94"/>
    <w:lvl w:ilvl="0" w:tplc="7DC43BAE">
      <w:start w:val="1"/>
      <w:numFmt w:val="decimal"/>
      <w:lvlText w:val="%1."/>
      <w:lvlJc w:val="left"/>
      <w:pPr>
        <w:ind w:left="1065" w:hanging="705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EDA01A4"/>
    <w:multiLevelType w:val="multilevel"/>
    <w:tmpl w:val="90FEFB9E"/>
    <w:lvl w:ilvl="0">
      <w:start w:val="1"/>
      <w:numFmt w:val="decimal"/>
      <w:lvlText w:val="%1."/>
      <w:lvlJc w:val="left"/>
      <w:pPr>
        <w:tabs>
          <w:tab w:val="num" w:pos="1560"/>
        </w:tabs>
        <w:ind w:left="1560" w:hanging="1020"/>
      </w:pPr>
    </w:lvl>
    <w:lvl w:ilvl="1">
      <w:start w:val="1"/>
      <w:numFmt w:val="decimal"/>
      <w:isLgl/>
      <w:lvlText w:val="%1.%2."/>
      <w:lvlJc w:val="left"/>
      <w:pPr>
        <w:tabs>
          <w:tab w:val="num" w:pos="1545"/>
        </w:tabs>
        <w:ind w:left="1545" w:hanging="1005"/>
      </w:pPr>
    </w:lvl>
    <w:lvl w:ilvl="2">
      <w:start w:val="1"/>
      <w:numFmt w:val="decimal"/>
      <w:isLgl/>
      <w:lvlText w:val="%1.%2.%3."/>
      <w:lvlJc w:val="left"/>
      <w:pPr>
        <w:tabs>
          <w:tab w:val="num" w:pos="1545"/>
        </w:tabs>
        <w:ind w:left="1545" w:hanging="1005"/>
      </w:pPr>
    </w:lvl>
    <w:lvl w:ilvl="3">
      <w:start w:val="1"/>
      <w:numFmt w:val="decimal"/>
      <w:isLgl/>
      <w:lvlText w:val="%1.%2.%3.%4."/>
      <w:lvlJc w:val="left"/>
      <w:pPr>
        <w:tabs>
          <w:tab w:val="num" w:pos="1620"/>
        </w:tabs>
        <w:ind w:left="1620" w:hanging="1080"/>
      </w:pPr>
    </w:lvl>
    <w:lvl w:ilvl="4">
      <w:start w:val="1"/>
      <w:numFmt w:val="decimal"/>
      <w:isLgl/>
      <w:lvlText w:val="%1.%2.%3.%4.%5."/>
      <w:lvlJc w:val="left"/>
      <w:pPr>
        <w:tabs>
          <w:tab w:val="num" w:pos="1620"/>
        </w:tabs>
        <w:ind w:left="162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980"/>
        </w:tabs>
        <w:ind w:left="1980" w:hanging="144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2340"/>
        </w:tabs>
        <w:ind w:left="2340" w:hanging="180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2340"/>
        </w:tabs>
        <w:ind w:left="2340" w:hanging="180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2700"/>
        </w:tabs>
        <w:ind w:left="2700" w:hanging="2160"/>
      </w:pPr>
    </w:lvl>
  </w:abstractNum>
  <w:abstractNum w:abstractNumId="8">
    <w:nsid w:val="457321BB"/>
    <w:multiLevelType w:val="hybridMultilevel"/>
    <w:tmpl w:val="BBB8249C"/>
    <w:lvl w:ilvl="0" w:tplc="49C43C2C">
      <w:start w:val="1"/>
      <w:numFmt w:val="decimal"/>
      <w:lvlText w:val="%1."/>
      <w:lvlJc w:val="left"/>
      <w:pPr>
        <w:ind w:left="885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6D5943"/>
    <w:multiLevelType w:val="hybridMultilevel"/>
    <w:tmpl w:val="69D0DB6A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>
    <w:nsid w:val="53116FC7"/>
    <w:multiLevelType w:val="hybridMultilevel"/>
    <w:tmpl w:val="D3BEB9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7904091"/>
    <w:multiLevelType w:val="hybridMultilevel"/>
    <w:tmpl w:val="FA4CD5B4"/>
    <w:lvl w:ilvl="0" w:tplc="7A8490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70B513F7"/>
    <w:multiLevelType w:val="hybridMultilevel"/>
    <w:tmpl w:val="619040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3EF66C4"/>
    <w:multiLevelType w:val="hybridMultilevel"/>
    <w:tmpl w:val="A6B4C3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4B6387F"/>
    <w:multiLevelType w:val="hybridMultilevel"/>
    <w:tmpl w:val="22C06B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7E195A8A"/>
    <w:multiLevelType w:val="hybridMultilevel"/>
    <w:tmpl w:val="2880F8DA"/>
    <w:lvl w:ilvl="0" w:tplc="6F382E9C">
      <w:start w:val="1"/>
      <w:numFmt w:val="decimal"/>
      <w:lvlText w:val="%1."/>
      <w:lvlJc w:val="left"/>
      <w:pPr>
        <w:ind w:left="107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6">
    <w:nsid w:val="7E8174D6"/>
    <w:multiLevelType w:val="hybridMultilevel"/>
    <w:tmpl w:val="8196F3CE"/>
    <w:lvl w:ilvl="0" w:tplc="0A96620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"/>
  </w:num>
  <w:num w:numId="3">
    <w:abstractNumId w:val="10"/>
  </w:num>
  <w:num w:numId="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5"/>
  </w:num>
  <w:num w:numId="7">
    <w:abstractNumId w:val="11"/>
  </w:num>
  <w:num w:numId="8">
    <w:abstractNumId w:val="8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  <w:num w:numId="11">
    <w:abstractNumId w:val="4"/>
  </w:num>
  <w:num w:numId="12">
    <w:abstractNumId w:val="5"/>
  </w:num>
  <w:num w:numId="13">
    <w:abstractNumId w:val="12"/>
  </w:num>
  <w:num w:numId="14">
    <w:abstractNumId w:val="6"/>
  </w:num>
  <w:num w:numId="15">
    <w:abstractNumId w:val="9"/>
  </w:num>
  <w:num w:numId="16">
    <w:abstractNumId w:val="14"/>
  </w:num>
  <w:num w:numId="17">
    <w:abstractNumId w:val="16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20"/>
  <w:displayHorizontalDrawingGridEvery w:val="2"/>
  <w:characterSpacingControl w:val="doNotCompress"/>
  <w:compat/>
  <w:rsids>
    <w:rsidRoot w:val="00605CC7"/>
    <w:rsid w:val="00012012"/>
    <w:rsid w:val="000244AF"/>
    <w:rsid w:val="00067CF7"/>
    <w:rsid w:val="00073FC1"/>
    <w:rsid w:val="00090C9A"/>
    <w:rsid w:val="00093400"/>
    <w:rsid w:val="000A508A"/>
    <w:rsid w:val="000B223C"/>
    <w:rsid w:val="000C2547"/>
    <w:rsid w:val="000D06C0"/>
    <w:rsid w:val="000E600E"/>
    <w:rsid w:val="000E7F22"/>
    <w:rsid w:val="000F40EF"/>
    <w:rsid w:val="000F6B2C"/>
    <w:rsid w:val="00104B84"/>
    <w:rsid w:val="0013507D"/>
    <w:rsid w:val="00164E4D"/>
    <w:rsid w:val="0016722C"/>
    <w:rsid w:val="001A5664"/>
    <w:rsid w:val="001B241B"/>
    <w:rsid w:val="001C32A0"/>
    <w:rsid w:val="001D022B"/>
    <w:rsid w:val="001F7CF1"/>
    <w:rsid w:val="00212B13"/>
    <w:rsid w:val="00245B3E"/>
    <w:rsid w:val="002478D5"/>
    <w:rsid w:val="00267AD8"/>
    <w:rsid w:val="002824FB"/>
    <w:rsid w:val="0029254F"/>
    <w:rsid w:val="002938B3"/>
    <w:rsid w:val="002A4668"/>
    <w:rsid w:val="002A5884"/>
    <w:rsid w:val="002C18C8"/>
    <w:rsid w:val="002F04D1"/>
    <w:rsid w:val="002F322C"/>
    <w:rsid w:val="00312EA3"/>
    <w:rsid w:val="00337813"/>
    <w:rsid w:val="0035089A"/>
    <w:rsid w:val="00352A22"/>
    <w:rsid w:val="00354634"/>
    <w:rsid w:val="00370173"/>
    <w:rsid w:val="003735A3"/>
    <w:rsid w:val="0037591D"/>
    <w:rsid w:val="0037659F"/>
    <w:rsid w:val="00385A1F"/>
    <w:rsid w:val="003865E1"/>
    <w:rsid w:val="00390160"/>
    <w:rsid w:val="00390686"/>
    <w:rsid w:val="00393836"/>
    <w:rsid w:val="003A15D1"/>
    <w:rsid w:val="003C3BEC"/>
    <w:rsid w:val="003D59FA"/>
    <w:rsid w:val="003F06B1"/>
    <w:rsid w:val="00404AE9"/>
    <w:rsid w:val="00413CD4"/>
    <w:rsid w:val="004200E4"/>
    <w:rsid w:val="00424344"/>
    <w:rsid w:val="004362AE"/>
    <w:rsid w:val="0047565A"/>
    <w:rsid w:val="00483EC8"/>
    <w:rsid w:val="00484C28"/>
    <w:rsid w:val="00484F81"/>
    <w:rsid w:val="00492790"/>
    <w:rsid w:val="004A18C6"/>
    <w:rsid w:val="004A3DF1"/>
    <w:rsid w:val="004B03C8"/>
    <w:rsid w:val="004B1330"/>
    <w:rsid w:val="004B3A3B"/>
    <w:rsid w:val="004C2AEF"/>
    <w:rsid w:val="004D1C5D"/>
    <w:rsid w:val="004E0E39"/>
    <w:rsid w:val="004E5FCF"/>
    <w:rsid w:val="004F0CFD"/>
    <w:rsid w:val="00504203"/>
    <w:rsid w:val="00507A2D"/>
    <w:rsid w:val="00526D35"/>
    <w:rsid w:val="005478E1"/>
    <w:rsid w:val="00585D5A"/>
    <w:rsid w:val="00590880"/>
    <w:rsid w:val="00591EBE"/>
    <w:rsid w:val="0059778B"/>
    <w:rsid w:val="005B3535"/>
    <w:rsid w:val="005B758E"/>
    <w:rsid w:val="005C50F0"/>
    <w:rsid w:val="005D3B76"/>
    <w:rsid w:val="005D5B33"/>
    <w:rsid w:val="005F04D8"/>
    <w:rsid w:val="005F3C34"/>
    <w:rsid w:val="005F4A57"/>
    <w:rsid w:val="00605CC7"/>
    <w:rsid w:val="006108E9"/>
    <w:rsid w:val="0061262F"/>
    <w:rsid w:val="006135BA"/>
    <w:rsid w:val="0062381E"/>
    <w:rsid w:val="0062654F"/>
    <w:rsid w:val="00626C76"/>
    <w:rsid w:val="00631D32"/>
    <w:rsid w:val="006321C1"/>
    <w:rsid w:val="006337EC"/>
    <w:rsid w:val="00642450"/>
    <w:rsid w:val="0065145E"/>
    <w:rsid w:val="0065338C"/>
    <w:rsid w:val="00663E67"/>
    <w:rsid w:val="00683834"/>
    <w:rsid w:val="006944FD"/>
    <w:rsid w:val="00696DDD"/>
    <w:rsid w:val="006A3405"/>
    <w:rsid w:val="006A4EA1"/>
    <w:rsid w:val="006B0FCC"/>
    <w:rsid w:val="006B386D"/>
    <w:rsid w:val="006B6B53"/>
    <w:rsid w:val="006C1CD3"/>
    <w:rsid w:val="006C29D6"/>
    <w:rsid w:val="006C6F7D"/>
    <w:rsid w:val="006D5167"/>
    <w:rsid w:val="006D745D"/>
    <w:rsid w:val="006E4EEC"/>
    <w:rsid w:val="006F1758"/>
    <w:rsid w:val="006F2857"/>
    <w:rsid w:val="00704FF1"/>
    <w:rsid w:val="00710BF9"/>
    <w:rsid w:val="007177F3"/>
    <w:rsid w:val="00753FD3"/>
    <w:rsid w:val="007565F8"/>
    <w:rsid w:val="00764644"/>
    <w:rsid w:val="0078465D"/>
    <w:rsid w:val="007953F3"/>
    <w:rsid w:val="007A5764"/>
    <w:rsid w:val="007C213B"/>
    <w:rsid w:val="007C3660"/>
    <w:rsid w:val="007C7B08"/>
    <w:rsid w:val="007D6C5B"/>
    <w:rsid w:val="007E5EED"/>
    <w:rsid w:val="007F3B37"/>
    <w:rsid w:val="00815D28"/>
    <w:rsid w:val="00817360"/>
    <w:rsid w:val="00835EB7"/>
    <w:rsid w:val="00854849"/>
    <w:rsid w:val="00885816"/>
    <w:rsid w:val="00887913"/>
    <w:rsid w:val="008A307D"/>
    <w:rsid w:val="008A520E"/>
    <w:rsid w:val="008D2471"/>
    <w:rsid w:val="008D4B7A"/>
    <w:rsid w:val="008D51FB"/>
    <w:rsid w:val="008E1150"/>
    <w:rsid w:val="008F6983"/>
    <w:rsid w:val="00901EEE"/>
    <w:rsid w:val="0091126E"/>
    <w:rsid w:val="00915D1D"/>
    <w:rsid w:val="00916746"/>
    <w:rsid w:val="00916BCD"/>
    <w:rsid w:val="00921650"/>
    <w:rsid w:val="009230D8"/>
    <w:rsid w:val="00930A76"/>
    <w:rsid w:val="00930CEB"/>
    <w:rsid w:val="00933091"/>
    <w:rsid w:val="00942A62"/>
    <w:rsid w:val="009456A8"/>
    <w:rsid w:val="0095332F"/>
    <w:rsid w:val="00962C6B"/>
    <w:rsid w:val="009A596F"/>
    <w:rsid w:val="009B0F10"/>
    <w:rsid w:val="009C08EC"/>
    <w:rsid w:val="009C7AC8"/>
    <w:rsid w:val="009E26B8"/>
    <w:rsid w:val="00A16573"/>
    <w:rsid w:val="00A62204"/>
    <w:rsid w:val="00A70028"/>
    <w:rsid w:val="00AA3DE4"/>
    <w:rsid w:val="00AB0AA9"/>
    <w:rsid w:val="00AC7068"/>
    <w:rsid w:val="00AC7E8A"/>
    <w:rsid w:val="00AE369D"/>
    <w:rsid w:val="00AF1D1C"/>
    <w:rsid w:val="00AF5DEE"/>
    <w:rsid w:val="00B1396B"/>
    <w:rsid w:val="00B35168"/>
    <w:rsid w:val="00B4096B"/>
    <w:rsid w:val="00B6250A"/>
    <w:rsid w:val="00B82624"/>
    <w:rsid w:val="00B86EC5"/>
    <w:rsid w:val="00B9529E"/>
    <w:rsid w:val="00B9614B"/>
    <w:rsid w:val="00B975D5"/>
    <w:rsid w:val="00BA1EF4"/>
    <w:rsid w:val="00BA6763"/>
    <w:rsid w:val="00BB7495"/>
    <w:rsid w:val="00BB7F07"/>
    <w:rsid w:val="00BF0D54"/>
    <w:rsid w:val="00C278A8"/>
    <w:rsid w:val="00C4723F"/>
    <w:rsid w:val="00C56C22"/>
    <w:rsid w:val="00C65EC3"/>
    <w:rsid w:val="00C804E5"/>
    <w:rsid w:val="00C85941"/>
    <w:rsid w:val="00C9763B"/>
    <w:rsid w:val="00CC6E3C"/>
    <w:rsid w:val="00CD1731"/>
    <w:rsid w:val="00CE7DFD"/>
    <w:rsid w:val="00CF0E00"/>
    <w:rsid w:val="00D0422E"/>
    <w:rsid w:val="00D422E7"/>
    <w:rsid w:val="00D423D4"/>
    <w:rsid w:val="00D47D4C"/>
    <w:rsid w:val="00D51ECB"/>
    <w:rsid w:val="00D83826"/>
    <w:rsid w:val="00D83FC7"/>
    <w:rsid w:val="00D907E2"/>
    <w:rsid w:val="00D9701D"/>
    <w:rsid w:val="00DA1C9F"/>
    <w:rsid w:val="00DF3592"/>
    <w:rsid w:val="00E03F73"/>
    <w:rsid w:val="00E1140B"/>
    <w:rsid w:val="00E24D9A"/>
    <w:rsid w:val="00E640AC"/>
    <w:rsid w:val="00E7410F"/>
    <w:rsid w:val="00E95AE7"/>
    <w:rsid w:val="00EA5DBC"/>
    <w:rsid w:val="00EB2B88"/>
    <w:rsid w:val="00EC3B1A"/>
    <w:rsid w:val="00EC419D"/>
    <w:rsid w:val="00EF159F"/>
    <w:rsid w:val="00EF2488"/>
    <w:rsid w:val="00EF647B"/>
    <w:rsid w:val="00F206B3"/>
    <w:rsid w:val="00F20B38"/>
    <w:rsid w:val="00F21EA4"/>
    <w:rsid w:val="00F22C06"/>
    <w:rsid w:val="00F34CBD"/>
    <w:rsid w:val="00F518D8"/>
    <w:rsid w:val="00F62522"/>
    <w:rsid w:val="00F6488E"/>
    <w:rsid w:val="00F942B0"/>
    <w:rsid w:val="00FA1B7E"/>
    <w:rsid w:val="00FB52D4"/>
    <w:rsid w:val="00FC36B2"/>
    <w:rsid w:val="00FD3389"/>
    <w:rsid w:val="00FD58D2"/>
    <w:rsid w:val="00FE1213"/>
    <w:rsid w:val="00FE4083"/>
    <w:rsid w:val="00FE6259"/>
    <w:rsid w:val="00FF3963"/>
    <w:rsid w:val="00FF79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245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8A307D"/>
    <w:pPr>
      <w:keepNext/>
      <w:jc w:val="center"/>
      <w:outlineLvl w:val="0"/>
    </w:pPr>
    <w:rPr>
      <w:sz w:val="28"/>
    </w:rPr>
  </w:style>
  <w:style w:type="paragraph" w:styleId="4">
    <w:name w:val="heading 4"/>
    <w:basedOn w:val="a"/>
    <w:next w:val="a"/>
    <w:link w:val="40"/>
    <w:qFormat/>
    <w:rsid w:val="00631D32"/>
    <w:pPr>
      <w:keepNext/>
      <w:spacing w:before="240" w:after="60"/>
      <w:outlineLvl w:val="3"/>
    </w:pPr>
    <w:rPr>
      <w:b/>
      <w:bCs/>
      <w:sz w:val="28"/>
      <w:szCs w:val="28"/>
      <w:lang w:val="en-US" w:eastAsia="en-US"/>
    </w:rPr>
  </w:style>
  <w:style w:type="paragraph" w:styleId="6">
    <w:name w:val="heading 6"/>
    <w:aliases w:val="H6"/>
    <w:basedOn w:val="a"/>
    <w:next w:val="a"/>
    <w:link w:val="60"/>
    <w:qFormat/>
    <w:rsid w:val="00631D32"/>
    <w:pPr>
      <w:spacing w:before="240" w:after="60"/>
      <w:outlineLvl w:val="5"/>
    </w:pPr>
    <w:rPr>
      <w:b/>
      <w:bCs/>
      <w:sz w:val="22"/>
      <w:szCs w:val="22"/>
      <w:lang w:val="en-US" w:eastAsia="en-US"/>
    </w:rPr>
  </w:style>
  <w:style w:type="paragraph" w:styleId="7">
    <w:name w:val="heading 7"/>
    <w:basedOn w:val="a"/>
    <w:next w:val="a"/>
    <w:link w:val="70"/>
    <w:qFormat/>
    <w:rsid w:val="00631D32"/>
    <w:pPr>
      <w:spacing w:before="240" w:after="60"/>
      <w:outlineLvl w:val="6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642450"/>
    <w:pPr>
      <w:jc w:val="center"/>
    </w:pPr>
    <w:rPr>
      <w:b/>
      <w:bCs/>
    </w:rPr>
  </w:style>
  <w:style w:type="character" w:customStyle="1" w:styleId="a4">
    <w:name w:val="Название Знак"/>
    <w:basedOn w:val="a0"/>
    <w:link w:val="a3"/>
    <w:rsid w:val="0064245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table" w:styleId="a5">
    <w:name w:val="Table Grid"/>
    <w:basedOn w:val="a1"/>
    <w:rsid w:val="00EC41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B975D5"/>
    <w:pPr>
      <w:ind w:left="720"/>
      <w:contextualSpacing/>
    </w:pPr>
  </w:style>
  <w:style w:type="paragraph" w:customStyle="1" w:styleId="formattext">
    <w:name w:val="formattext"/>
    <w:basedOn w:val="a"/>
    <w:rsid w:val="00631D32"/>
    <w:pPr>
      <w:spacing w:before="100" w:beforeAutospacing="1" w:after="100" w:afterAutospacing="1"/>
    </w:pPr>
  </w:style>
  <w:style w:type="character" w:styleId="a7">
    <w:name w:val="Hyperlink"/>
    <w:basedOn w:val="a0"/>
    <w:unhideWhenUsed/>
    <w:rsid w:val="00631D32"/>
    <w:rPr>
      <w:color w:val="0000FF"/>
      <w:u w:val="single"/>
    </w:rPr>
  </w:style>
  <w:style w:type="character" w:customStyle="1" w:styleId="40">
    <w:name w:val="Заголовок 4 Знак"/>
    <w:basedOn w:val="a0"/>
    <w:link w:val="4"/>
    <w:rsid w:val="00631D32"/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character" w:customStyle="1" w:styleId="60">
    <w:name w:val="Заголовок 6 Знак"/>
    <w:aliases w:val="H6 Знак"/>
    <w:basedOn w:val="a0"/>
    <w:link w:val="6"/>
    <w:rsid w:val="00631D32"/>
    <w:rPr>
      <w:rFonts w:ascii="Times New Roman" w:eastAsia="Times New Roman" w:hAnsi="Times New Roman" w:cs="Times New Roman"/>
      <w:b/>
      <w:bCs/>
      <w:lang w:val="en-US"/>
    </w:rPr>
  </w:style>
  <w:style w:type="character" w:customStyle="1" w:styleId="70">
    <w:name w:val="Заголовок 7 Знак"/>
    <w:basedOn w:val="a0"/>
    <w:link w:val="7"/>
    <w:rsid w:val="00631D32"/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sTitle">
    <w:name w:val="ConsTitle"/>
    <w:rsid w:val="00631D32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rmal">
    <w:name w:val="ConsNormal"/>
    <w:rsid w:val="00764644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8"/>
      <w:szCs w:val="28"/>
      <w:lang w:eastAsia="ru-RU"/>
    </w:rPr>
  </w:style>
  <w:style w:type="paragraph" w:customStyle="1" w:styleId="a8">
    <w:name w:val="Стандарт"/>
    <w:basedOn w:val="a"/>
    <w:link w:val="a9"/>
    <w:rsid w:val="00FF3963"/>
    <w:pPr>
      <w:spacing w:line="288" w:lineRule="auto"/>
      <w:ind w:firstLine="709"/>
      <w:jc w:val="both"/>
    </w:pPr>
    <w:rPr>
      <w:sz w:val="28"/>
    </w:rPr>
  </w:style>
  <w:style w:type="character" w:customStyle="1" w:styleId="a9">
    <w:name w:val="Стандарт Знак"/>
    <w:basedOn w:val="a0"/>
    <w:link w:val="a8"/>
    <w:rsid w:val="00FF3963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8A307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a">
    <w:name w:val="Balloon Text"/>
    <w:basedOn w:val="a"/>
    <w:link w:val="ab"/>
    <w:semiHidden/>
    <w:rsid w:val="008A307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semiHidden/>
    <w:rsid w:val="008A307D"/>
    <w:rPr>
      <w:rFonts w:ascii="Tahoma" w:eastAsia="Times New Roman" w:hAnsi="Tahoma" w:cs="Tahoma"/>
      <w:sz w:val="16"/>
      <w:szCs w:val="16"/>
      <w:lang w:eastAsia="ru-RU"/>
    </w:rPr>
  </w:style>
  <w:style w:type="paragraph" w:styleId="3">
    <w:name w:val="Body Text Indent 3"/>
    <w:basedOn w:val="a"/>
    <w:link w:val="30"/>
    <w:semiHidden/>
    <w:rsid w:val="008A307D"/>
    <w:pPr>
      <w:spacing w:line="380" w:lineRule="exact"/>
      <w:ind w:firstLine="708"/>
      <w:jc w:val="both"/>
    </w:pPr>
  </w:style>
  <w:style w:type="character" w:customStyle="1" w:styleId="30">
    <w:name w:val="Основной текст с отступом 3 Знак"/>
    <w:basedOn w:val="a0"/>
    <w:link w:val="3"/>
    <w:semiHidden/>
    <w:rsid w:val="008A307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rsid w:val="008A307D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8A307D"/>
    <w:rPr>
      <w:rFonts w:ascii="Times New Roman" w:eastAsia="Times New Roman" w:hAnsi="Times New Roman" w:cs="Times New Roman"/>
      <w:sz w:val="24"/>
      <w:szCs w:val="24"/>
    </w:rPr>
  </w:style>
  <w:style w:type="paragraph" w:styleId="ae">
    <w:name w:val="footer"/>
    <w:basedOn w:val="a"/>
    <w:link w:val="af"/>
    <w:rsid w:val="008A307D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rsid w:val="008A307D"/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footnote text"/>
    <w:basedOn w:val="a"/>
    <w:link w:val="af1"/>
    <w:semiHidden/>
    <w:rsid w:val="008A307D"/>
    <w:pPr>
      <w:spacing w:after="200" w:line="276" w:lineRule="auto"/>
    </w:pPr>
    <w:rPr>
      <w:rFonts w:ascii="Calibri" w:hAnsi="Calibri" w:cs="Calibri"/>
      <w:sz w:val="20"/>
      <w:szCs w:val="20"/>
    </w:rPr>
  </w:style>
  <w:style w:type="character" w:customStyle="1" w:styleId="af1">
    <w:name w:val="Текст сноски Знак"/>
    <w:basedOn w:val="a0"/>
    <w:link w:val="af0"/>
    <w:semiHidden/>
    <w:rsid w:val="008A307D"/>
    <w:rPr>
      <w:rFonts w:ascii="Calibri" w:eastAsia="Times New Roman" w:hAnsi="Calibri" w:cs="Calibri"/>
      <w:sz w:val="20"/>
      <w:szCs w:val="20"/>
      <w:lang w:eastAsia="ru-RU"/>
    </w:rPr>
  </w:style>
  <w:style w:type="character" w:styleId="af2">
    <w:name w:val="footnote reference"/>
    <w:basedOn w:val="a0"/>
    <w:semiHidden/>
    <w:rsid w:val="008A307D"/>
    <w:rPr>
      <w:rFonts w:cs="Times New Roman"/>
      <w:vertAlign w:val="superscript"/>
    </w:rPr>
  </w:style>
  <w:style w:type="paragraph" w:customStyle="1" w:styleId="ConsPlusNormal">
    <w:name w:val="ConsPlusNormal"/>
    <w:rsid w:val="008A307D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styleId="af3">
    <w:name w:val="Document Map"/>
    <w:basedOn w:val="a"/>
    <w:link w:val="af4"/>
    <w:semiHidden/>
    <w:rsid w:val="008A307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4">
    <w:name w:val="Схема документа Знак"/>
    <w:basedOn w:val="a0"/>
    <w:link w:val="af3"/>
    <w:semiHidden/>
    <w:rsid w:val="008A307D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5">
    <w:name w:val="No Spacing"/>
    <w:uiPriority w:val="1"/>
    <w:qFormat/>
    <w:rsid w:val="008A307D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245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642450"/>
    <w:pPr>
      <w:jc w:val="center"/>
    </w:pPr>
    <w:rPr>
      <w:b/>
      <w:bCs/>
    </w:rPr>
  </w:style>
  <w:style w:type="character" w:customStyle="1" w:styleId="a4">
    <w:name w:val="Название Знак"/>
    <w:basedOn w:val="a0"/>
    <w:link w:val="a3"/>
    <w:rsid w:val="0064245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table" w:styleId="a5">
    <w:name w:val="Table Grid"/>
    <w:basedOn w:val="a1"/>
    <w:uiPriority w:val="59"/>
    <w:rsid w:val="00EC41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B975D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162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9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2DA418-4887-46B0-999D-41AB0814A8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4825</Words>
  <Characters>27505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32266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Совет</cp:lastModifiedBy>
  <cp:revision>23</cp:revision>
  <cp:lastPrinted>2020-06-01T10:23:00Z</cp:lastPrinted>
  <dcterms:created xsi:type="dcterms:W3CDTF">2020-05-25T04:30:00Z</dcterms:created>
  <dcterms:modified xsi:type="dcterms:W3CDTF">2020-06-05T02:53:00Z</dcterms:modified>
</cp:coreProperties>
</file>